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</w:rPr>
      </w:pP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祁东县公共租赁住房申请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流 程 图</w:t>
      </w:r>
      <w:bookmarkEnd w:id="0"/>
    </w:p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7620</wp:posOffset>
                </wp:positionV>
                <wp:extent cx="3009900" cy="876300"/>
                <wp:effectExtent l="0" t="0" r="19050" b="190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600" w:firstLineChars="200"/>
                              <w:rPr>
                                <w:rFonts w:ascii="宋体" w:hAnsi="宋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0"/>
                                <w:szCs w:val="30"/>
                              </w:rPr>
                              <w:t>申请人向户籍所在地街道办事处提出申请。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6pt;margin-top:0.6pt;height:69pt;width:237pt;z-index:251665408;mso-width-relative:page;mso-height-relative:page;" fillcolor="#FFFFFF" filled="t" stroked="t" coordsize="21600,21600" o:gfxdata="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j&#10;7kub1gAAAAkBAAAPAAAAAAAAAAEAIAAAACIAAABkcnMvZG93bnJldi54bWxQSwECFAAUAAAACACH&#10;TuJA1qhqQiYCAABGBAAADgAAAAAAAAABACAAAAAlAQAAZHJzL2Uyb0RvYy54bWxQSwUGAAAAAAYA&#10;BgBZAQAAvQ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00" w:firstLineChars="200"/>
                        <w:rPr>
                          <w:rFonts w:ascii="宋体" w:hAnsi="宋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/>
                          <w:sz w:val="30"/>
                          <w:szCs w:val="30"/>
                        </w:rPr>
                        <w:t>申请人向户籍所在地街道办事处提出申请。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714500" cy="495300"/>
                <wp:effectExtent l="9525" t="13335" r="9525" b="571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.8pt;height:39pt;width:135pt;z-index:251659264;mso-width-relative:page;mso-height-relative:page;" fillcolor="#FFFFFF" filled="t" stroked="t" coordsize="21600,21600" o:gfxdata="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ac/UdYAAAAGAQAADwAAAAAAAAABACAAAAAiAAAAZHJzL2Rvd25yZXYueG1sUEsBAhQAFAAA&#10;AAgAh07iQITIRaIqAgAARgQAAA4AAAAAAAAAAQAgAAAAJ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申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300"/>
        </w:tabs>
        <w:rPr>
          <w:rFonts w:ascii="宋体" w:hAnsi="宋体"/>
          <w:sz w:val="32"/>
          <w:szCs w:val="32"/>
        </w:rPr>
      </w:pPr>
      <w:r>
        <w:rPr>
          <w:rFonts w:hint="eastAsia"/>
        </w:rPr>
        <w:t>→</w:t>
      </w:r>
      <w:r>
        <w:tab/>
      </w:r>
      <w:r>
        <w:rPr>
          <w:rFonts w:hint="eastAsia"/>
          <w:b/>
          <w:sz w:val="52"/>
          <w:szCs w:val="52"/>
        </w:rPr>
        <w:t>→</w:t>
      </w:r>
    </w:p>
    <w:p>
      <w:pPr>
        <w:ind w:firstLine="1050" w:firstLineChars="500"/>
        <w:rPr>
          <w:b/>
          <w:sz w:val="52"/>
          <w:szCs w:val="5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3086100" cy="1485900"/>
                <wp:effectExtent l="9525" t="11430" r="9525" b="762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ind w:firstLine="600" w:firstLineChars="20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申请人申请材料齐全符合法定形式予以受理，申请人申请材料不齐全或不符合法定形式，不予以受理，并一次性告知申请人补齐相关材料。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pt;margin-top:23.4pt;height:117pt;width:243pt;z-index:251664384;mso-width-relative:page;mso-height-relative:page;" fillcolor="#FFFFFF" filled="t" stroked="t" coordsize="21600,21600" o:gfxdata="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hRfDjYAAAACgEAAA8AAAAAAAAAAQAgAAAAIgAAAGRycy9kb3ducmV2LnhtbFBLAQIUABQAAAAI&#10;AIdO4kCR09k5JgIAAEUEAAAOAAAAAAAAAAEAIAAAACcBAABkcnMvZTJvRG9jLnhtbFBLBQYAAAAA&#10;BgAGAFkBAAC/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ind w:firstLine="600" w:firstLineChars="20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申请人申请材料齐全符合法定形式予以受理，申请人申请材料不齐全或不符合法定形式，不予以受理，并一次性告知申请人补齐相关材料。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52"/>
          <w:szCs w:val="52"/>
        </w:rPr>
        <w:t>↓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714500" cy="495300"/>
                <wp:effectExtent l="9525" t="13335" r="9525" b="57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受 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.8pt;height:39pt;width:135pt;z-index:251660288;mso-width-relative:page;mso-height-relative:page;" fillcolor="#FFFFFF" filled="t" stroked="t" coordsize="21600,21600" o:gfxdata="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ac/UdYAAAAGAQAADwAAAAAAAAABACAAAAAiAAAAZHJzL2Rvd25yZXYueG1sUEsBAhQAFAAAAAgA&#10;h07iQF3A2oknAgAARAQAAA4AAAAAAAAAAQAgAAAAJQ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受 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300"/>
        </w:tabs>
      </w:pPr>
      <w:r>
        <w:tab/>
      </w:r>
      <w:r>
        <w:rPr>
          <w:rFonts w:hint="eastAsia"/>
          <w:b/>
          <w:sz w:val="52"/>
          <w:szCs w:val="52"/>
        </w:rPr>
        <w:t>→</w:t>
      </w:r>
    </w:p>
    <w:p>
      <w:pPr>
        <w:ind w:firstLine="1050" w:firstLineChars="500"/>
        <w:rPr>
          <w:b/>
          <w:sz w:val="52"/>
          <w:szCs w:val="5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396240</wp:posOffset>
                </wp:positionV>
                <wp:extent cx="3086100" cy="1089660"/>
                <wp:effectExtent l="9525" t="5715" r="9525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ind w:firstLine="600" w:firstLineChars="20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街道办事处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进行初审并签署意见盖章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pt;margin-top:31.2pt;height:85.8pt;width:243pt;z-index:251666432;mso-width-relative:page;mso-height-relative:page;" fillcolor="#FFFFFF" filled="t" stroked="t" coordsize="21600,21600" o:gfxdata="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JPYtV2QAAAAoBAAAPAAAAAAAAAAEAIAAAACIAAABkcnMvZG93bnJldi54bWxQSwECFAAU&#10;AAAACACHTuJAQEII6ikCAABFBAAADgAAAAAAAAABACAAAAAoAQAAZHJzL2Uyb0RvYy54bWxQSwUG&#10;AAAAAAYABgBZAQAAww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ind w:firstLine="600" w:firstLineChars="20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由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街道办事处</w:t>
                      </w:r>
                      <w:r>
                        <w:rPr>
                          <w:sz w:val="30"/>
                          <w:szCs w:val="30"/>
                        </w:rPr>
                        <w:t>进行初审并签署意见盖章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52"/>
          <w:szCs w:val="52"/>
        </w:rPr>
        <w:t>↓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495300"/>
                <wp:effectExtent l="9525" t="9525" r="952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初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39pt;width:135pt;z-index:251662336;mso-width-relative:page;mso-height-relative:page;" fillcolor="#FFFFFF" filled="t" stroked="t" coordsize="21600,21600" o:gfxdata="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mIjZtQAAAAEAQAADwAAAAAAAAABACAAAAAiAAAAZHJzL2Rvd25yZXYueG1sUEsBAhQAFAAAAAgA&#10;h07iQLm7jLMpAgAARAQAAA4AAAAAAAAAAQAgAAAAI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初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165"/>
        </w:tabs>
      </w:pPr>
      <w:r>
        <w:tab/>
      </w:r>
      <w:r>
        <w:rPr>
          <w:rFonts w:hint="eastAsia"/>
          <w:b/>
          <w:sz w:val="52"/>
          <w:szCs w:val="52"/>
        </w:rPr>
        <w:t>→</w:t>
      </w:r>
    </w:p>
    <w:p>
      <w:pPr>
        <w:ind w:firstLine="1050" w:firstLineChars="500"/>
        <w:rPr>
          <w:b/>
          <w:sz w:val="52"/>
          <w:szCs w:val="52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495300</wp:posOffset>
                </wp:positionV>
                <wp:extent cx="3086100" cy="1188720"/>
                <wp:effectExtent l="9525" t="9525" r="9525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ind w:firstLine="600" w:firstLineChars="20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县住房保障服务中心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复核并签署意见盖章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pt;margin-top:39pt;height:93.6pt;width:243pt;z-index:251667456;mso-width-relative:page;mso-height-relative:page;" fillcolor="#FFFFFF" filled="t" stroked="t" coordsize="21600,21600" o:gfxdata="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t2gntgAAAAKAQAADwAAAAAAAAABACAAAAAiAAAAZHJzL2Rvd25yZXYueG1sUEsBAhQAFAAA&#10;AAgAh07iQAoCG5soAgAARQQAAA4AAAAAAAAAAQAgAAAAJwEAAGRycy9lMm9Eb2MueG1sUEsFBgAA&#10;AAAGAAYAWQEAAME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ind w:firstLine="600" w:firstLineChars="20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由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县住房保障服务中心</w:t>
                      </w:r>
                      <w:r>
                        <w:rPr>
                          <w:sz w:val="30"/>
                          <w:szCs w:val="30"/>
                        </w:rPr>
                        <w:t>复核并签署意见盖章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52"/>
          <w:szCs w:val="52"/>
        </w:rPr>
        <w:t>↓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714500" cy="495300"/>
                <wp:effectExtent l="9525" t="13335" r="9525" b="57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复 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.8pt;height:39pt;width:135pt;z-index:251663360;mso-width-relative:page;mso-height-relative:page;" fillcolor="#FFFFFF" filled="t" stroked="t" coordsize="21600,21600" o:gfxdata="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WnP1HWAAAABgEAAA8AAAAAAAAAAQAgAAAAIgAAAGRycy9kb3ducmV2LnhtbFBLAQIUABQAAAAI&#10;AIdO4kDYq3t0KAIAAEQEAAAOAAAAAAAAAAEAIAAAACU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复 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255"/>
        </w:tabs>
      </w:pPr>
      <w:r>
        <w:tab/>
      </w:r>
      <w:r>
        <w:rPr>
          <w:rFonts w:hint="eastAsia"/>
          <w:b/>
          <w:sz w:val="52"/>
          <w:szCs w:val="52"/>
        </w:rPr>
        <w:t>→</w:t>
      </w:r>
    </w:p>
    <w:p>
      <w:pPr>
        <w:ind w:firstLine="1050" w:firstLineChars="500"/>
        <w:rPr>
          <w:b/>
          <w:sz w:val="52"/>
          <w:szCs w:val="52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3086100" cy="1386840"/>
                <wp:effectExtent l="9525" t="11430" r="9525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ind w:firstLine="600" w:firstLineChars="20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县住建局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对申请人申请材料及初审、复审情况进行审核，符合条件的分批予以公示，公示期限为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7个工作日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pt;margin-top:23.4pt;height:109.2pt;width:243pt;z-index:251668480;mso-width-relative:page;mso-height-relative:page;" fillcolor="#FFFFFF" filled="t" stroked="t" coordsize="21600,21600" o:gfxdata="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5YsvdgAAAAKAQAADwAAAAAAAAABACAAAAAiAAAAZHJzL2Rvd25yZXYueG1sUEsBAhQAFAAA&#10;AAgAh07iQAwjFlYoAgAARQQAAA4AAAAAAAAAAQAgAAAAJwEAAGRycy9lMm9Eb2MueG1sUEsFBgAA&#10;AAAGAAYAWQEAAME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ind w:firstLine="600" w:firstLineChars="20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由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县住建局</w:t>
                      </w:r>
                      <w:r>
                        <w:rPr>
                          <w:sz w:val="30"/>
                          <w:szCs w:val="30"/>
                        </w:rPr>
                        <w:t>对申请人申请材料及初审、复审情况进行审核，符合条件的分批予以公示，公示期限为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7个工作日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52"/>
          <w:szCs w:val="52"/>
        </w:rPr>
        <w:t>↓</w:t>
      </w:r>
    </w:p>
    <w:p>
      <w:pPr>
        <w:ind w:firstLine="420" w:firstLineChars="20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714500" cy="495300"/>
                <wp:effectExtent l="9525" t="13335" r="952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宋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审 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.8pt;height:39pt;width:135pt;z-index:251661312;mso-width-relative:page;mso-height-relative:page;" fillcolor="#FFFFFF" filled="t" stroked="t" coordsize="21600,21600" o:gfxdata="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WnP1HWAAAABgEAAA8AAAAAAAAAAQAgAAAAIgAAAGRycy9kb3ducmV2LnhtbFBLAQIUABQAAAAI&#10;AIdO4kA6nRPnKAIAAEQEAAAOAAAAAAAAAAEAIAAAACU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宋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审 核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195"/>
        </w:tabs>
      </w:pPr>
      <w:r>
        <w:tab/>
      </w:r>
      <w:r>
        <w:rPr>
          <w:rFonts w:hint="eastAsia"/>
          <w:b/>
          <w:sz w:val="52"/>
          <w:szCs w:val="52"/>
        </w:rPr>
        <w:t>→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EE"/>
    <w:rsid w:val="001948B9"/>
    <w:rsid w:val="001A6B3E"/>
    <w:rsid w:val="001B4B2B"/>
    <w:rsid w:val="00275D67"/>
    <w:rsid w:val="004B4D16"/>
    <w:rsid w:val="00593581"/>
    <w:rsid w:val="008F2087"/>
    <w:rsid w:val="00963203"/>
    <w:rsid w:val="009B7761"/>
    <w:rsid w:val="00A16551"/>
    <w:rsid w:val="00DD211F"/>
    <w:rsid w:val="00F109EE"/>
    <w:rsid w:val="00F51B59"/>
    <w:rsid w:val="40A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</Words>
  <Characters>1121</Characters>
  <Lines>9</Lines>
  <Paragraphs>2</Paragraphs>
  <TotalTime>62</TotalTime>
  <ScaleCrop>false</ScaleCrop>
  <LinksUpToDate>false</LinksUpToDate>
  <CharactersWithSpaces>1315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2020-08-27T07:28:00Z</dcterms:created>
  <dc:creator>Administrator</dc:creator>
  <cp:lastModifiedBy>Administrator</cp:lastModifiedBy>
  <cp:lastPrinted>2020-08-27T09:26:00Z</cp:lastPrinted>
  <dcterms:modified xsi:type="dcterms:W3CDTF">2020-08-28T09:16:30Z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