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81" w:rsidRPr="007D3666" w:rsidRDefault="00070C81" w:rsidP="00D13C6C">
      <w:pPr>
        <w:spacing w:beforeLines="100" w:afterLines="100" w:line="560" w:lineRule="exact"/>
        <w:jc w:val="center"/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</w:pPr>
      <w:r w:rsidRPr="0017280C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2020年祁东县公开选调机关事业单位工作人员</w:t>
      </w:r>
      <w:r w:rsidRPr="007D3666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职位表</w:t>
      </w:r>
    </w:p>
    <w:tbl>
      <w:tblPr>
        <w:tblStyle w:val="a5"/>
        <w:tblW w:w="14466" w:type="dxa"/>
        <w:jc w:val="center"/>
        <w:tblLayout w:type="fixed"/>
        <w:tblLook w:val="04A0"/>
      </w:tblPr>
      <w:tblGrid>
        <w:gridCol w:w="657"/>
        <w:gridCol w:w="1328"/>
        <w:gridCol w:w="1365"/>
        <w:gridCol w:w="1289"/>
        <w:gridCol w:w="748"/>
        <w:gridCol w:w="1574"/>
        <w:gridCol w:w="676"/>
        <w:gridCol w:w="2002"/>
        <w:gridCol w:w="1134"/>
        <w:gridCol w:w="1030"/>
        <w:gridCol w:w="2663"/>
      </w:tblGrid>
      <w:tr w:rsidR="00070C81" w:rsidTr="004E67D6">
        <w:trPr>
          <w:trHeight w:val="454"/>
          <w:jc w:val="center"/>
        </w:trPr>
        <w:tc>
          <w:tcPr>
            <w:tcW w:w="657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序号</w:t>
            </w:r>
          </w:p>
        </w:tc>
        <w:tc>
          <w:tcPr>
            <w:tcW w:w="1328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选调单位</w:t>
            </w:r>
          </w:p>
        </w:tc>
        <w:tc>
          <w:tcPr>
            <w:tcW w:w="1365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职位名称</w:t>
            </w:r>
          </w:p>
        </w:tc>
        <w:tc>
          <w:tcPr>
            <w:tcW w:w="1289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职位性质</w:t>
            </w:r>
          </w:p>
        </w:tc>
        <w:tc>
          <w:tcPr>
            <w:tcW w:w="748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选调</w:t>
            </w:r>
          </w:p>
          <w:p w:rsidR="00070C81" w:rsidRPr="00622A9F" w:rsidRDefault="00070C81" w:rsidP="004E67D6">
            <w:pPr>
              <w:spacing w:line="240" w:lineRule="exact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计划</w:t>
            </w:r>
          </w:p>
        </w:tc>
        <w:tc>
          <w:tcPr>
            <w:tcW w:w="6416" w:type="dxa"/>
            <w:gridSpan w:val="5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调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报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考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资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格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条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件</w:t>
            </w:r>
          </w:p>
        </w:tc>
        <w:tc>
          <w:tcPr>
            <w:tcW w:w="2663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 xml:space="preserve">备  </w:t>
            </w:r>
            <w:r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 xml:space="preserve">   </w:t>
            </w: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注</w:t>
            </w:r>
          </w:p>
        </w:tc>
      </w:tr>
      <w:tr w:rsidR="00070C81" w:rsidTr="004E67D6">
        <w:trPr>
          <w:trHeight w:val="454"/>
          <w:jc w:val="center"/>
        </w:trPr>
        <w:tc>
          <w:tcPr>
            <w:tcW w:w="657" w:type="dxa"/>
            <w:vMerge/>
            <w:vAlign w:val="center"/>
          </w:tcPr>
          <w:p w:rsidR="00070C81" w:rsidRPr="00622A9F" w:rsidRDefault="00070C81" w:rsidP="004E67D6">
            <w:pPr>
              <w:spacing w:line="40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70C81" w:rsidRPr="00622A9F" w:rsidRDefault="00070C81" w:rsidP="004E67D6">
            <w:pPr>
              <w:spacing w:line="240" w:lineRule="exact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48" w:type="dxa"/>
            <w:vMerge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身份编制</w:t>
            </w:r>
          </w:p>
        </w:tc>
        <w:tc>
          <w:tcPr>
            <w:tcW w:w="676" w:type="dxa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性别</w:t>
            </w:r>
          </w:p>
        </w:tc>
        <w:tc>
          <w:tcPr>
            <w:tcW w:w="2002" w:type="dxa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最低学历</w:t>
            </w:r>
          </w:p>
        </w:tc>
        <w:tc>
          <w:tcPr>
            <w:tcW w:w="1030" w:type="dxa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专业</w:t>
            </w:r>
          </w:p>
        </w:tc>
        <w:tc>
          <w:tcPr>
            <w:tcW w:w="2663" w:type="dxa"/>
            <w:vMerge/>
            <w:vAlign w:val="center"/>
          </w:tcPr>
          <w:p w:rsidR="00070C81" w:rsidRPr="00532725" w:rsidRDefault="00070C81" w:rsidP="004E67D6">
            <w:pPr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70C81" w:rsidTr="004E67D6">
        <w:trPr>
          <w:trHeight w:val="680"/>
          <w:jc w:val="center"/>
        </w:trPr>
        <w:tc>
          <w:tcPr>
            <w:tcW w:w="657" w:type="dxa"/>
            <w:vAlign w:val="center"/>
          </w:tcPr>
          <w:p w:rsidR="00070C81" w:rsidRPr="00532725" w:rsidRDefault="00070C81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328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县委办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公室</w:t>
            </w:r>
          </w:p>
        </w:tc>
        <w:tc>
          <w:tcPr>
            <w:tcW w:w="1365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综合调研人员</w:t>
            </w:r>
          </w:p>
        </w:tc>
        <w:tc>
          <w:tcPr>
            <w:tcW w:w="1289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行政</w:t>
            </w:r>
          </w:p>
        </w:tc>
        <w:tc>
          <w:tcPr>
            <w:tcW w:w="748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参公人员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676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男</w:t>
            </w:r>
          </w:p>
        </w:tc>
        <w:tc>
          <w:tcPr>
            <w:tcW w:w="2002" w:type="dxa"/>
            <w:vAlign w:val="center"/>
          </w:tcPr>
          <w:p w:rsidR="00070C81" w:rsidRPr="00532725" w:rsidRDefault="00070C81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35周岁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以下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，研究生学历可放宽至不超过38周岁</w:t>
            </w:r>
          </w:p>
        </w:tc>
        <w:tc>
          <w:tcPr>
            <w:tcW w:w="1134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全日制本科及以上</w:t>
            </w:r>
          </w:p>
        </w:tc>
        <w:tc>
          <w:tcPr>
            <w:tcW w:w="1030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70C81" w:rsidRPr="00532725" w:rsidRDefault="00070C81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中共党员（含预备党员）；需值夜班，适合男性</w:t>
            </w:r>
          </w:p>
        </w:tc>
      </w:tr>
      <w:tr w:rsidR="00070C81" w:rsidTr="004E67D6">
        <w:trPr>
          <w:trHeight w:val="680"/>
          <w:jc w:val="center"/>
        </w:trPr>
        <w:tc>
          <w:tcPr>
            <w:tcW w:w="657" w:type="dxa"/>
            <w:vAlign w:val="center"/>
          </w:tcPr>
          <w:p w:rsidR="00070C81" w:rsidRPr="00532725" w:rsidRDefault="00070C81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328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县委研究中心</w:t>
            </w:r>
          </w:p>
        </w:tc>
        <w:tc>
          <w:tcPr>
            <w:tcW w:w="1365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综合调研人员</w:t>
            </w:r>
          </w:p>
        </w:tc>
        <w:tc>
          <w:tcPr>
            <w:tcW w:w="1289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74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男</w:t>
            </w:r>
          </w:p>
        </w:tc>
        <w:tc>
          <w:tcPr>
            <w:tcW w:w="2002" w:type="dxa"/>
            <w:vAlign w:val="center"/>
          </w:tcPr>
          <w:p w:rsidR="00070C81" w:rsidRPr="00532725" w:rsidRDefault="00070C81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35周岁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以下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，研究生学历可放宽至不超过38周岁</w:t>
            </w:r>
          </w:p>
        </w:tc>
        <w:tc>
          <w:tcPr>
            <w:tcW w:w="1134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全日制本科及以上</w:t>
            </w:r>
          </w:p>
        </w:tc>
        <w:tc>
          <w:tcPr>
            <w:tcW w:w="1030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70C81" w:rsidRDefault="00070C81" w:rsidP="004E67D6">
            <w:pPr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需值夜班，适合男性；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教师可报考</w:t>
            </w:r>
          </w:p>
        </w:tc>
      </w:tr>
      <w:tr w:rsidR="00070C81" w:rsidTr="004E67D6">
        <w:trPr>
          <w:trHeight w:val="680"/>
          <w:jc w:val="center"/>
        </w:trPr>
        <w:tc>
          <w:tcPr>
            <w:tcW w:w="657" w:type="dxa"/>
            <w:vAlign w:val="center"/>
          </w:tcPr>
          <w:p w:rsidR="00070C81" w:rsidRPr="00532725" w:rsidRDefault="00070C81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328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县政府办</w:t>
            </w:r>
          </w:p>
        </w:tc>
        <w:tc>
          <w:tcPr>
            <w:tcW w:w="1365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综合调研人员</w:t>
            </w:r>
          </w:p>
        </w:tc>
        <w:tc>
          <w:tcPr>
            <w:tcW w:w="1289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行政</w:t>
            </w:r>
          </w:p>
        </w:tc>
        <w:tc>
          <w:tcPr>
            <w:tcW w:w="748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参公人员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676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男</w:t>
            </w:r>
          </w:p>
        </w:tc>
        <w:tc>
          <w:tcPr>
            <w:tcW w:w="2002" w:type="dxa"/>
            <w:vAlign w:val="center"/>
          </w:tcPr>
          <w:p w:rsidR="00070C81" w:rsidRPr="00532725" w:rsidRDefault="00070C81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35周岁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以下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，研究生学历可放宽至不超过38周岁</w:t>
            </w:r>
          </w:p>
        </w:tc>
        <w:tc>
          <w:tcPr>
            <w:tcW w:w="1134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全日制本科及以上</w:t>
            </w:r>
          </w:p>
        </w:tc>
        <w:tc>
          <w:tcPr>
            <w:tcW w:w="1030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70C81" w:rsidRDefault="00070C81" w:rsidP="004E67D6">
            <w:pPr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需值夜班，适合男性</w:t>
            </w:r>
          </w:p>
        </w:tc>
      </w:tr>
      <w:tr w:rsidR="00070C81" w:rsidRPr="008F7478" w:rsidTr="004E67D6">
        <w:trPr>
          <w:trHeight w:val="680"/>
          <w:jc w:val="center"/>
        </w:trPr>
        <w:tc>
          <w:tcPr>
            <w:tcW w:w="657" w:type="dxa"/>
            <w:vAlign w:val="center"/>
          </w:tcPr>
          <w:p w:rsidR="00070C81" w:rsidRPr="00532725" w:rsidRDefault="00070C81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1328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县政府</w:t>
            </w:r>
          </w:p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研究中心</w:t>
            </w:r>
          </w:p>
        </w:tc>
        <w:tc>
          <w:tcPr>
            <w:tcW w:w="1365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综合调研人员</w:t>
            </w:r>
          </w:p>
        </w:tc>
        <w:tc>
          <w:tcPr>
            <w:tcW w:w="1289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男</w:t>
            </w:r>
          </w:p>
        </w:tc>
        <w:tc>
          <w:tcPr>
            <w:tcW w:w="2002" w:type="dxa"/>
            <w:vAlign w:val="center"/>
          </w:tcPr>
          <w:p w:rsidR="00070C81" w:rsidRPr="00532725" w:rsidRDefault="00070C81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35周岁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以下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，研究生学历可放宽至不超过38周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岁</w:t>
            </w:r>
          </w:p>
        </w:tc>
        <w:tc>
          <w:tcPr>
            <w:tcW w:w="1134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全日制本科及以上</w:t>
            </w:r>
          </w:p>
        </w:tc>
        <w:tc>
          <w:tcPr>
            <w:tcW w:w="1030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70C81" w:rsidRPr="00532725" w:rsidRDefault="00070C81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需值夜班，适合男性；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教师可报考</w:t>
            </w:r>
          </w:p>
        </w:tc>
      </w:tr>
      <w:tr w:rsidR="009E62D3" w:rsidRPr="008F7478" w:rsidTr="004E67D6">
        <w:trPr>
          <w:trHeight w:val="680"/>
          <w:jc w:val="center"/>
        </w:trPr>
        <w:tc>
          <w:tcPr>
            <w:tcW w:w="657" w:type="dxa"/>
            <w:vMerge w:val="restart"/>
            <w:vAlign w:val="center"/>
          </w:tcPr>
          <w:p w:rsidR="009E62D3" w:rsidRDefault="009E62D3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1328" w:type="dxa"/>
            <w:vMerge w:val="restart"/>
            <w:vAlign w:val="center"/>
          </w:tcPr>
          <w:p w:rsidR="009E62D3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县纪委监委</w:t>
            </w:r>
          </w:p>
          <w:p w:rsidR="009E62D3" w:rsidRPr="00B94FCE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65" w:type="dxa"/>
            <w:vAlign w:val="center"/>
          </w:tcPr>
          <w:p w:rsidR="009E62D3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机关</w:t>
            </w:r>
          </w:p>
          <w:p w:rsidR="009E62D3" w:rsidRPr="00B94FCE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纪检监察员</w:t>
            </w:r>
          </w:p>
        </w:tc>
        <w:tc>
          <w:tcPr>
            <w:tcW w:w="1289" w:type="dxa"/>
            <w:vAlign w:val="center"/>
          </w:tcPr>
          <w:p w:rsidR="009E62D3" w:rsidRPr="00B94FCE" w:rsidRDefault="009E62D3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48" w:type="dxa"/>
            <w:vAlign w:val="center"/>
          </w:tcPr>
          <w:p w:rsidR="009E62D3" w:rsidRPr="00B94FCE" w:rsidRDefault="009E62D3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4" w:type="dxa"/>
            <w:vAlign w:val="center"/>
          </w:tcPr>
          <w:p w:rsidR="009E62D3" w:rsidRDefault="009E62D3" w:rsidP="00354F0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 w:rsidR="009E62D3" w:rsidRPr="00B94FCE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参公人员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676" w:type="dxa"/>
            <w:vAlign w:val="center"/>
          </w:tcPr>
          <w:p w:rsidR="009E62D3" w:rsidRPr="00B94FCE" w:rsidRDefault="009E62D3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9E62D3" w:rsidRPr="00532725" w:rsidRDefault="009E62D3" w:rsidP="00354F06">
            <w:pPr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35周岁以下，</w:t>
            </w:r>
            <w:r w:rsidRPr="00B94FCE">
              <w:rPr>
                <w:rFonts w:ascii="仿宋" w:eastAsia="仿宋" w:hAnsi="仿宋"/>
                <w:color w:val="000000"/>
                <w:sz w:val="18"/>
                <w:szCs w:val="18"/>
              </w:rPr>
              <w:t>法律、公安、司法、财会、会计、税务、审计、金融、证券、电子信息或计算机、心理学等专业,或有纪检、巡察工作经历的（须提供所在单位或组织部门证明），可放宽到40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9E62D3" w:rsidRPr="00532725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9E62D3" w:rsidRPr="00B94FCE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9E62D3" w:rsidRPr="00B94FCE" w:rsidRDefault="009E62D3" w:rsidP="00354F06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中共党员（含预备党员）</w:t>
            </w:r>
          </w:p>
        </w:tc>
      </w:tr>
      <w:tr w:rsidR="009E62D3" w:rsidRPr="008F7478" w:rsidTr="000E751F">
        <w:trPr>
          <w:trHeight w:val="1031"/>
          <w:jc w:val="center"/>
        </w:trPr>
        <w:tc>
          <w:tcPr>
            <w:tcW w:w="657" w:type="dxa"/>
            <w:vMerge/>
            <w:vAlign w:val="center"/>
          </w:tcPr>
          <w:p w:rsidR="009E62D3" w:rsidRDefault="009E62D3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9E62D3" w:rsidRDefault="009E62D3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9E62D3" w:rsidRPr="00B94FCE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文字综合人员</w:t>
            </w:r>
          </w:p>
        </w:tc>
        <w:tc>
          <w:tcPr>
            <w:tcW w:w="1289" w:type="dxa"/>
            <w:vAlign w:val="center"/>
          </w:tcPr>
          <w:p w:rsidR="009E62D3" w:rsidRPr="00B94FCE" w:rsidRDefault="009E62D3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48" w:type="dxa"/>
            <w:vAlign w:val="center"/>
          </w:tcPr>
          <w:p w:rsidR="009E62D3" w:rsidRPr="00B94FCE" w:rsidRDefault="009E62D3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9E62D3" w:rsidRDefault="009E62D3" w:rsidP="00354F0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 w:rsidR="009E62D3" w:rsidRPr="00B94FCE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参公人员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676" w:type="dxa"/>
            <w:vAlign w:val="center"/>
          </w:tcPr>
          <w:p w:rsidR="009E62D3" w:rsidRPr="00B94FCE" w:rsidRDefault="009E62D3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002" w:type="dxa"/>
            <w:vAlign w:val="center"/>
          </w:tcPr>
          <w:p w:rsidR="009E62D3" w:rsidRPr="00532725" w:rsidRDefault="009E62D3" w:rsidP="00354F06">
            <w:pPr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9E62D3" w:rsidRPr="00532725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9E62D3" w:rsidRPr="00B94FCE" w:rsidRDefault="009E62D3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9E62D3" w:rsidRPr="00B94FCE" w:rsidRDefault="009E62D3" w:rsidP="00354F06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中共党员（含预备党员）；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需晚上加班，适合男性</w:t>
            </w:r>
          </w:p>
        </w:tc>
      </w:tr>
      <w:tr w:rsidR="000E751F" w:rsidRPr="008F7478" w:rsidTr="000E751F">
        <w:trPr>
          <w:trHeight w:val="408"/>
          <w:jc w:val="center"/>
        </w:trPr>
        <w:tc>
          <w:tcPr>
            <w:tcW w:w="657" w:type="dxa"/>
            <w:vMerge w:val="restart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lastRenderedPageBreak/>
              <w:t>序号</w:t>
            </w:r>
          </w:p>
        </w:tc>
        <w:tc>
          <w:tcPr>
            <w:tcW w:w="1328" w:type="dxa"/>
            <w:vMerge w:val="restart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选调单位</w:t>
            </w:r>
          </w:p>
        </w:tc>
        <w:tc>
          <w:tcPr>
            <w:tcW w:w="1365" w:type="dxa"/>
            <w:vMerge w:val="restart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职位名称</w:t>
            </w:r>
          </w:p>
        </w:tc>
        <w:tc>
          <w:tcPr>
            <w:tcW w:w="1289" w:type="dxa"/>
            <w:vMerge w:val="restart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职位性质</w:t>
            </w:r>
          </w:p>
        </w:tc>
        <w:tc>
          <w:tcPr>
            <w:tcW w:w="748" w:type="dxa"/>
            <w:vMerge w:val="restart"/>
            <w:vAlign w:val="center"/>
          </w:tcPr>
          <w:p w:rsidR="000E751F" w:rsidRPr="00622A9F" w:rsidRDefault="000E751F" w:rsidP="00354F06">
            <w:pPr>
              <w:spacing w:line="240" w:lineRule="exact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选调</w:t>
            </w:r>
          </w:p>
          <w:p w:rsidR="000E751F" w:rsidRPr="00622A9F" w:rsidRDefault="000E751F" w:rsidP="00354F06">
            <w:pPr>
              <w:spacing w:line="240" w:lineRule="exact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计划</w:t>
            </w:r>
          </w:p>
        </w:tc>
        <w:tc>
          <w:tcPr>
            <w:tcW w:w="6416" w:type="dxa"/>
            <w:gridSpan w:val="5"/>
            <w:vAlign w:val="center"/>
          </w:tcPr>
          <w:p w:rsidR="000E751F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调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报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考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资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格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条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件</w:t>
            </w:r>
          </w:p>
        </w:tc>
        <w:tc>
          <w:tcPr>
            <w:tcW w:w="2663" w:type="dxa"/>
            <w:vMerge w:val="restart"/>
            <w:vAlign w:val="center"/>
          </w:tcPr>
          <w:p w:rsidR="000E751F" w:rsidRDefault="000E751F" w:rsidP="000E751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0E751F" w:rsidRPr="008F7478" w:rsidTr="000E751F">
        <w:trPr>
          <w:trHeight w:val="358"/>
          <w:jc w:val="center"/>
        </w:trPr>
        <w:tc>
          <w:tcPr>
            <w:tcW w:w="657" w:type="dxa"/>
            <w:vMerge/>
            <w:vAlign w:val="center"/>
          </w:tcPr>
          <w:p w:rsidR="000E751F" w:rsidRPr="00622A9F" w:rsidRDefault="000E751F" w:rsidP="00354F06">
            <w:pPr>
              <w:spacing w:line="40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E751F" w:rsidRPr="00622A9F" w:rsidRDefault="000E751F" w:rsidP="00354F06">
            <w:pPr>
              <w:spacing w:line="240" w:lineRule="exact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48" w:type="dxa"/>
            <w:vMerge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身份编制</w:t>
            </w:r>
          </w:p>
        </w:tc>
        <w:tc>
          <w:tcPr>
            <w:tcW w:w="676" w:type="dxa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性别</w:t>
            </w:r>
          </w:p>
        </w:tc>
        <w:tc>
          <w:tcPr>
            <w:tcW w:w="2002" w:type="dxa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最低学历</w:t>
            </w:r>
          </w:p>
        </w:tc>
        <w:tc>
          <w:tcPr>
            <w:tcW w:w="1030" w:type="dxa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专业</w:t>
            </w:r>
          </w:p>
        </w:tc>
        <w:tc>
          <w:tcPr>
            <w:tcW w:w="2663" w:type="dxa"/>
            <w:vMerge/>
            <w:vAlign w:val="center"/>
          </w:tcPr>
          <w:p w:rsidR="000E751F" w:rsidRDefault="000E751F" w:rsidP="00354F06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0E751F" w:rsidRPr="008F7478" w:rsidTr="004E67D6">
        <w:trPr>
          <w:trHeight w:val="680"/>
          <w:jc w:val="center"/>
        </w:trPr>
        <w:tc>
          <w:tcPr>
            <w:tcW w:w="657" w:type="dxa"/>
            <w:vMerge w:val="restart"/>
            <w:vAlign w:val="center"/>
          </w:tcPr>
          <w:p w:rsidR="000E751F" w:rsidRDefault="000E751F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1328" w:type="dxa"/>
            <w:vAlign w:val="center"/>
          </w:tcPr>
          <w:p w:rsidR="000E751F" w:rsidRPr="00B94FCE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县纪委监委派驻纪检监察组</w:t>
            </w:r>
          </w:p>
        </w:tc>
        <w:tc>
          <w:tcPr>
            <w:tcW w:w="1365" w:type="dxa"/>
            <w:vAlign w:val="center"/>
          </w:tcPr>
          <w:p w:rsidR="000E751F" w:rsidRPr="00B94FCE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纪检监察员</w:t>
            </w:r>
          </w:p>
        </w:tc>
        <w:tc>
          <w:tcPr>
            <w:tcW w:w="1289" w:type="dxa"/>
            <w:vAlign w:val="center"/>
          </w:tcPr>
          <w:p w:rsidR="000E751F" w:rsidRPr="00B94FCE" w:rsidRDefault="000E751F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48" w:type="dxa"/>
            <w:vAlign w:val="center"/>
          </w:tcPr>
          <w:p w:rsidR="000E751F" w:rsidRPr="00B94FCE" w:rsidRDefault="000E751F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4" w:type="dxa"/>
            <w:vAlign w:val="center"/>
          </w:tcPr>
          <w:p w:rsidR="000E751F" w:rsidRDefault="000E751F" w:rsidP="00354F0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 w:rsidR="000E751F" w:rsidRPr="00B94FCE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参公人员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676" w:type="dxa"/>
            <w:vAlign w:val="center"/>
          </w:tcPr>
          <w:p w:rsidR="000E751F" w:rsidRPr="00B94FCE" w:rsidRDefault="000E751F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6F687F" w:rsidRDefault="000E751F" w:rsidP="00354F06">
            <w:pPr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35周岁以下，</w:t>
            </w:r>
            <w:r w:rsidRPr="00B94FCE">
              <w:rPr>
                <w:rFonts w:ascii="仿宋" w:eastAsia="仿宋" w:hAnsi="仿宋"/>
                <w:color w:val="000000"/>
                <w:sz w:val="18"/>
                <w:szCs w:val="18"/>
              </w:rPr>
              <w:t>法律、公安、司法、财会、会计、税务、审计、金融、证券、电子信息或计算机、心理学等专业,或有纪检、巡察工作经历的（须提供所在单位或组织部门证明），可放宽到40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B94FCE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B94FCE" w:rsidRDefault="000E751F" w:rsidP="00354F06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中共党员（含预备党员）</w:t>
            </w:r>
          </w:p>
        </w:tc>
      </w:tr>
      <w:tr w:rsidR="000E751F" w:rsidRPr="008F7478" w:rsidTr="004E67D6">
        <w:trPr>
          <w:trHeight w:val="680"/>
          <w:jc w:val="center"/>
        </w:trPr>
        <w:tc>
          <w:tcPr>
            <w:tcW w:w="657" w:type="dxa"/>
            <w:vMerge/>
            <w:vAlign w:val="center"/>
          </w:tcPr>
          <w:p w:rsidR="000E751F" w:rsidRDefault="000E751F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0E751F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县</w:t>
            </w: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财务</w:t>
            </w:r>
          </w:p>
          <w:p w:rsidR="000E751F" w:rsidRPr="00B94FCE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监察所</w:t>
            </w:r>
          </w:p>
        </w:tc>
        <w:tc>
          <w:tcPr>
            <w:tcW w:w="1365" w:type="dxa"/>
            <w:vAlign w:val="center"/>
          </w:tcPr>
          <w:p w:rsidR="000E751F" w:rsidRPr="00B94FCE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财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务</w:t>
            </w: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人员</w:t>
            </w:r>
          </w:p>
        </w:tc>
        <w:tc>
          <w:tcPr>
            <w:tcW w:w="1289" w:type="dxa"/>
            <w:vAlign w:val="center"/>
          </w:tcPr>
          <w:p w:rsidR="000E751F" w:rsidRPr="00B94FCE" w:rsidRDefault="000E751F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B94FCE" w:rsidRDefault="000E751F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0E751F" w:rsidRPr="00B94FCE" w:rsidRDefault="000E751F" w:rsidP="00354F0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B94FCE" w:rsidRDefault="000E751F" w:rsidP="00354F06">
            <w:pPr>
              <w:widowControl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354F06">
            <w:pPr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B94FCE" w:rsidRDefault="000E751F" w:rsidP="00354F06">
            <w:pPr>
              <w:spacing w:line="240" w:lineRule="exact"/>
              <w:ind w:firstLineChars="100" w:firstLine="16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财会类</w:t>
            </w:r>
          </w:p>
        </w:tc>
        <w:tc>
          <w:tcPr>
            <w:tcW w:w="2663" w:type="dxa"/>
            <w:vAlign w:val="center"/>
          </w:tcPr>
          <w:p w:rsidR="000E751F" w:rsidRPr="00B94FCE" w:rsidRDefault="000E751F" w:rsidP="00354F06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或审计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工作经历</w:t>
            </w:r>
          </w:p>
        </w:tc>
      </w:tr>
      <w:tr w:rsidR="000E751F" w:rsidRPr="008F7478" w:rsidTr="004E67D6">
        <w:trPr>
          <w:trHeight w:val="680"/>
          <w:jc w:val="center"/>
        </w:trPr>
        <w:tc>
          <w:tcPr>
            <w:tcW w:w="657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1328" w:type="dxa"/>
            <w:vAlign w:val="center"/>
          </w:tcPr>
          <w:p w:rsidR="000E751F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县巡察</w:t>
            </w:r>
          </w:p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事务中心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5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B94FCE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354F06">
            <w:pPr>
              <w:spacing w:line="24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354F06">
            <w:pPr>
              <w:spacing w:line="240" w:lineRule="exact"/>
              <w:ind w:firstLineChars="100" w:firstLine="160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财会类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或审计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工作经历</w:t>
            </w:r>
          </w:p>
        </w:tc>
      </w:tr>
      <w:tr w:rsidR="000E751F" w:rsidRPr="008F7478" w:rsidTr="004E67D6">
        <w:trPr>
          <w:trHeight w:val="680"/>
          <w:jc w:val="center"/>
        </w:trPr>
        <w:tc>
          <w:tcPr>
            <w:tcW w:w="657" w:type="dxa"/>
            <w:vMerge w:val="restart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7</w:t>
            </w:r>
          </w:p>
        </w:tc>
        <w:tc>
          <w:tcPr>
            <w:tcW w:w="1328" w:type="dxa"/>
            <w:vMerge w:val="restart"/>
            <w:vAlign w:val="center"/>
          </w:tcPr>
          <w:p w:rsidR="000E751F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县委组织部</w:t>
            </w:r>
          </w:p>
          <w:p w:rsidR="000E751F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干部人事信息</w:t>
            </w:r>
          </w:p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服务中心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354F06">
            <w:pPr>
              <w:spacing w:line="240" w:lineRule="exact"/>
              <w:ind w:firstLineChars="200" w:firstLine="320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4151AD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Cs w:val="21"/>
              </w:rPr>
            </w:pPr>
            <w:r w:rsidRPr="004151AD">
              <w:rPr>
                <w:rFonts w:ascii="仿宋" w:eastAsia="仿宋" w:hAnsi="仿宋" w:cs="方正小标宋简体" w:hint="eastAsia"/>
                <w:spacing w:val="-10"/>
                <w:szCs w:val="21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4151AD" w:rsidRDefault="000E751F" w:rsidP="00354F06">
            <w:pPr>
              <w:spacing w:line="240" w:lineRule="exact"/>
              <w:rPr>
                <w:rFonts w:ascii="仿宋" w:eastAsia="仿宋" w:hAnsi="仿宋" w:cs="方正小标宋简体"/>
                <w:spacing w:val="-10"/>
                <w:szCs w:val="21"/>
              </w:rPr>
            </w:pPr>
            <w:r w:rsidRPr="004151AD">
              <w:rPr>
                <w:rFonts w:ascii="仿宋" w:eastAsia="仿宋" w:hAnsi="仿宋" w:cs="方正小标宋简体" w:hint="eastAsia"/>
                <w:spacing w:val="-10"/>
                <w:szCs w:val="21"/>
              </w:rPr>
              <w:t>35周岁及以下</w:t>
            </w:r>
          </w:p>
        </w:tc>
        <w:tc>
          <w:tcPr>
            <w:tcW w:w="1134" w:type="dxa"/>
            <w:vAlign w:val="center"/>
          </w:tcPr>
          <w:p w:rsidR="000E751F" w:rsidRPr="000607FB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0607FB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4151AD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Cs w:val="21"/>
              </w:rPr>
            </w:pPr>
            <w:r w:rsidRPr="00F12EDE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教师可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报考</w:t>
            </w:r>
          </w:p>
        </w:tc>
      </w:tr>
      <w:tr w:rsidR="000E751F" w:rsidRPr="008F7478" w:rsidTr="004E67D6">
        <w:trPr>
          <w:trHeight w:val="680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E751F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综合调研人员</w:t>
            </w:r>
          </w:p>
        </w:tc>
        <w:tc>
          <w:tcPr>
            <w:tcW w:w="1289" w:type="dxa"/>
            <w:vAlign w:val="center"/>
          </w:tcPr>
          <w:p w:rsidR="000E751F" w:rsidRDefault="000E751F" w:rsidP="00354F06">
            <w:pPr>
              <w:spacing w:line="240" w:lineRule="exact"/>
              <w:ind w:firstLineChars="200" w:firstLine="320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0E751F" w:rsidRPr="00622A9F" w:rsidRDefault="000E751F" w:rsidP="00354F06">
            <w:pPr>
              <w:spacing w:line="240" w:lineRule="exact"/>
              <w:jc w:val="center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4151AD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Cs w:val="21"/>
              </w:rPr>
            </w:pPr>
            <w:r>
              <w:rPr>
                <w:rFonts w:ascii="仿宋" w:eastAsia="仿宋" w:hAnsi="仿宋" w:cs="方正小标宋简体" w:hint="eastAsia"/>
                <w:spacing w:val="-10"/>
                <w:szCs w:val="21"/>
              </w:rPr>
              <w:t>男</w:t>
            </w:r>
          </w:p>
        </w:tc>
        <w:tc>
          <w:tcPr>
            <w:tcW w:w="2002" w:type="dxa"/>
            <w:vAlign w:val="center"/>
          </w:tcPr>
          <w:p w:rsidR="000E751F" w:rsidRPr="004151AD" w:rsidRDefault="000E751F" w:rsidP="00354F06">
            <w:pPr>
              <w:spacing w:line="240" w:lineRule="exact"/>
              <w:rPr>
                <w:rFonts w:ascii="仿宋" w:eastAsia="仿宋" w:hAnsi="仿宋" w:cs="方正小标宋简体"/>
                <w:spacing w:val="-10"/>
                <w:szCs w:val="21"/>
              </w:rPr>
            </w:pPr>
            <w:r w:rsidRPr="004151AD">
              <w:rPr>
                <w:rFonts w:ascii="仿宋" w:eastAsia="仿宋" w:hAnsi="仿宋" w:cs="方正小标宋简体" w:hint="eastAsia"/>
                <w:spacing w:val="-10"/>
                <w:szCs w:val="21"/>
              </w:rPr>
              <w:t>35周岁及以下</w:t>
            </w:r>
          </w:p>
        </w:tc>
        <w:tc>
          <w:tcPr>
            <w:tcW w:w="1134" w:type="dxa"/>
            <w:vAlign w:val="center"/>
          </w:tcPr>
          <w:p w:rsidR="000E751F" w:rsidRPr="000607FB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0607FB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4151AD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Cs w:val="21"/>
              </w:rPr>
            </w:pPr>
            <w:r w:rsidRPr="00F12EDE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需值夜班，适合男性；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教师可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报考</w:t>
            </w:r>
          </w:p>
        </w:tc>
      </w:tr>
      <w:tr w:rsidR="000E751F" w:rsidRPr="002D6CB2" w:rsidTr="004E67D6">
        <w:trPr>
          <w:trHeight w:val="858"/>
          <w:jc w:val="center"/>
        </w:trPr>
        <w:tc>
          <w:tcPr>
            <w:tcW w:w="657" w:type="dxa"/>
            <w:vAlign w:val="center"/>
          </w:tcPr>
          <w:p w:rsidR="000E751F" w:rsidRPr="00532725" w:rsidRDefault="000E751F" w:rsidP="004E67D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328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县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河湖与</w:t>
            </w:r>
          </w:p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水资源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事务中心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全日制本科及以上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具有较强的文字功底，2年以上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文字综合</w:t>
            </w: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相关经历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；教师可报考</w:t>
            </w:r>
          </w:p>
        </w:tc>
      </w:tr>
      <w:tr w:rsidR="000E751F" w:rsidRPr="002D6CB2" w:rsidTr="004E67D6">
        <w:trPr>
          <w:trHeight w:val="680"/>
          <w:jc w:val="center"/>
        </w:trPr>
        <w:tc>
          <w:tcPr>
            <w:tcW w:w="657" w:type="dxa"/>
            <w:vMerge w:val="restart"/>
            <w:vAlign w:val="center"/>
          </w:tcPr>
          <w:p w:rsidR="000E751F" w:rsidRDefault="000E751F" w:rsidP="004E67D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328" w:type="dxa"/>
            <w:vMerge w:val="restart"/>
            <w:vAlign w:val="center"/>
          </w:tcPr>
          <w:p w:rsidR="000E751F" w:rsidRPr="00532725" w:rsidRDefault="000E751F" w:rsidP="004E67D6">
            <w:pPr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县文化遗产事务中心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具有较强的文字功底，2年以上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相关经历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；教师可报考</w:t>
            </w:r>
          </w:p>
        </w:tc>
      </w:tr>
      <w:tr w:rsidR="000E751F" w:rsidRPr="002D6CB2" w:rsidTr="004E67D6">
        <w:trPr>
          <w:trHeight w:val="680"/>
          <w:jc w:val="center"/>
        </w:trPr>
        <w:tc>
          <w:tcPr>
            <w:tcW w:w="657" w:type="dxa"/>
            <w:vMerge/>
            <w:vAlign w:val="center"/>
          </w:tcPr>
          <w:p w:rsidR="000E751F" w:rsidRDefault="000E751F" w:rsidP="004E67D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艺术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女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音乐、舞蹈等相关专业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教师可报考</w:t>
            </w:r>
          </w:p>
        </w:tc>
      </w:tr>
      <w:tr w:rsidR="000E751F" w:rsidTr="004E67D6">
        <w:trPr>
          <w:trHeight w:val="454"/>
          <w:jc w:val="center"/>
        </w:trPr>
        <w:tc>
          <w:tcPr>
            <w:tcW w:w="657" w:type="dxa"/>
            <w:vMerge w:val="restart"/>
            <w:vAlign w:val="center"/>
          </w:tcPr>
          <w:p w:rsidR="000E751F" w:rsidRPr="00622A9F" w:rsidRDefault="000E751F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lastRenderedPageBreak/>
              <w:t>序号</w:t>
            </w:r>
          </w:p>
        </w:tc>
        <w:tc>
          <w:tcPr>
            <w:tcW w:w="1328" w:type="dxa"/>
            <w:vMerge w:val="restart"/>
            <w:vAlign w:val="center"/>
          </w:tcPr>
          <w:p w:rsidR="000E751F" w:rsidRPr="00622A9F" w:rsidRDefault="000E751F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选调单位</w:t>
            </w:r>
          </w:p>
        </w:tc>
        <w:tc>
          <w:tcPr>
            <w:tcW w:w="1365" w:type="dxa"/>
            <w:vMerge w:val="restart"/>
            <w:vAlign w:val="center"/>
          </w:tcPr>
          <w:p w:rsidR="000E751F" w:rsidRPr="00622A9F" w:rsidRDefault="000E751F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职位名称</w:t>
            </w:r>
          </w:p>
        </w:tc>
        <w:tc>
          <w:tcPr>
            <w:tcW w:w="1289" w:type="dxa"/>
            <w:vMerge w:val="restart"/>
            <w:vAlign w:val="center"/>
          </w:tcPr>
          <w:p w:rsidR="000E751F" w:rsidRPr="00622A9F" w:rsidRDefault="000E751F" w:rsidP="004E67D6">
            <w:pPr>
              <w:spacing w:line="240" w:lineRule="exact"/>
              <w:jc w:val="center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职位性质</w:t>
            </w:r>
          </w:p>
        </w:tc>
        <w:tc>
          <w:tcPr>
            <w:tcW w:w="748" w:type="dxa"/>
            <w:vMerge w:val="restart"/>
            <w:vAlign w:val="center"/>
          </w:tcPr>
          <w:p w:rsidR="000E751F" w:rsidRPr="00622A9F" w:rsidRDefault="000E751F" w:rsidP="004E67D6">
            <w:pPr>
              <w:spacing w:line="240" w:lineRule="exact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选调</w:t>
            </w:r>
          </w:p>
          <w:p w:rsidR="000E751F" w:rsidRPr="00622A9F" w:rsidRDefault="000E751F" w:rsidP="004E67D6">
            <w:pPr>
              <w:spacing w:line="240" w:lineRule="exact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计划</w:t>
            </w:r>
          </w:p>
        </w:tc>
        <w:tc>
          <w:tcPr>
            <w:tcW w:w="6416" w:type="dxa"/>
            <w:gridSpan w:val="5"/>
            <w:vAlign w:val="center"/>
          </w:tcPr>
          <w:p w:rsidR="000E751F" w:rsidRPr="00622A9F" w:rsidRDefault="000E751F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调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报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考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资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格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条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件</w:t>
            </w:r>
          </w:p>
        </w:tc>
        <w:tc>
          <w:tcPr>
            <w:tcW w:w="2663" w:type="dxa"/>
            <w:vMerge w:val="restart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 xml:space="preserve">备  </w:t>
            </w:r>
            <w:r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 xml:space="preserve">   </w:t>
            </w: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注</w:t>
            </w:r>
          </w:p>
        </w:tc>
      </w:tr>
      <w:tr w:rsidR="000E751F" w:rsidTr="004E67D6">
        <w:trPr>
          <w:trHeight w:val="454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74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身份编制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性别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最低学历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专业</w:t>
            </w:r>
          </w:p>
        </w:tc>
        <w:tc>
          <w:tcPr>
            <w:tcW w:w="2663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</w:tr>
      <w:tr w:rsidR="000E751F" w:rsidTr="000E751F">
        <w:trPr>
          <w:trHeight w:val="620"/>
          <w:jc w:val="center"/>
        </w:trPr>
        <w:tc>
          <w:tcPr>
            <w:tcW w:w="657" w:type="dxa"/>
            <w:vAlign w:val="center"/>
          </w:tcPr>
          <w:p w:rsidR="000E751F" w:rsidRDefault="000E751F" w:rsidP="00354F0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328" w:type="dxa"/>
            <w:vAlign w:val="center"/>
          </w:tcPr>
          <w:p w:rsidR="000E751F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县未成年人</w:t>
            </w:r>
          </w:p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保护事务中心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354F0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30周岁以下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全日制大专及以上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354F0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教师可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报考</w:t>
            </w:r>
          </w:p>
        </w:tc>
      </w:tr>
      <w:tr w:rsidR="000E751F" w:rsidTr="004E67D6">
        <w:trPr>
          <w:trHeight w:val="454"/>
          <w:jc w:val="center"/>
        </w:trPr>
        <w:tc>
          <w:tcPr>
            <w:tcW w:w="657" w:type="dxa"/>
            <w:vMerge w:val="restart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11</w:t>
            </w:r>
          </w:p>
        </w:tc>
        <w:tc>
          <w:tcPr>
            <w:tcW w:w="1328" w:type="dxa"/>
            <w:vMerge w:val="restart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县应急管理局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应急救援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事务中心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救援中心干事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男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退役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士官身份</w:t>
            </w:r>
          </w:p>
        </w:tc>
      </w:tr>
      <w:tr w:rsidR="000E751F" w:rsidTr="004E67D6">
        <w:trPr>
          <w:trHeight w:val="454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财会专业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务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岗位工作经历</w:t>
            </w:r>
          </w:p>
        </w:tc>
      </w:tr>
      <w:tr w:rsidR="000E751F" w:rsidTr="004E67D6">
        <w:trPr>
          <w:trHeight w:val="454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减灾救灾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男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</w:tr>
      <w:tr w:rsidR="000E751F" w:rsidTr="004E67D6">
        <w:trPr>
          <w:trHeight w:val="454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火灾防治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男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</w:tr>
      <w:tr w:rsidR="000E751F" w:rsidTr="004E67D6">
        <w:trPr>
          <w:trHeight w:val="454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4E67D6">
            <w:pPr>
              <w:spacing w:line="40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防汛防旱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男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</w:tr>
      <w:tr w:rsidR="000E751F" w:rsidTr="004E67D6">
        <w:trPr>
          <w:trHeight w:val="936"/>
          <w:jc w:val="center"/>
        </w:trPr>
        <w:tc>
          <w:tcPr>
            <w:tcW w:w="657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12</w:t>
            </w:r>
          </w:p>
        </w:tc>
        <w:tc>
          <w:tcPr>
            <w:tcW w:w="1328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县交通警察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大队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交通管理电子监控中心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综合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管理人员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退役军人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身份</w:t>
            </w:r>
          </w:p>
        </w:tc>
      </w:tr>
      <w:tr w:rsidR="000E751F" w:rsidTr="004E67D6">
        <w:trPr>
          <w:trHeight w:val="737"/>
          <w:jc w:val="center"/>
        </w:trPr>
        <w:tc>
          <w:tcPr>
            <w:tcW w:w="657" w:type="dxa"/>
            <w:vMerge w:val="restart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13</w:t>
            </w:r>
          </w:p>
        </w:tc>
        <w:tc>
          <w:tcPr>
            <w:tcW w:w="1328" w:type="dxa"/>
            <w:vMerge w:val="restart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县委党校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35岁以下</w:t>
            </w:r>
          </w:p>
        </w:tc>
        <w:tc>
          <w:tcPr>
            <w:tcW w:w="1134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全日制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硕士研究生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教师可报考</w:t>
            </w:r>
          </w:p>
        </w:tc>
      </w:tr>
      <w:tr w:rsidR="000E751F" w:rsidTr="004E67D6">
        <w:trPr>
          <w:trHeight w:val="737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参公事业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参公人员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会计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及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相关专业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具有2年以上财务岗位工作经历</w:t>
            </w:r>
          </w:p>
        </w:tc>
      </w:tr>
      <w:tr w:rsidR="000E751F" w:rsidTr="004E67D6">
        <w:trPr>
          <w:trHeight w:val="737"/>
          <w:jc w:val="center"/>
        </w:trPr>
        <w:tc>
          <w:tcPr>
            <w:tcW w:w="657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14</w:t>
            </w:r>
          </w:p>
        </w:tc>
        <w:tc>
          <w:tcPr>
            <w:tcW w:w="1328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县粮食储备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女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会计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具有2年以上财务岗位工作经历</w:t>
            </w:r>
          </w:p>
        </w:tc>
      </w:tr>
      <w:tr w:rsidR="000E751F" w:rsidTr="000E751F">
        <w:trPr>
          <w:trHeight w:val="862"/>
          <w:jc w:val="center"/>
        </w:trPr>
        <w:tc>
          <w:tcPr>
            <w:tcW w:w="657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15</w:t>
            </w:r>
          </w:p>
        </w:tc>
        <w:tc>
          <w:tcPr>
            <w:tcW w:w="1328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县慈善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总会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办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公室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女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会计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具有2年以上财务岗位工作经历</w:t>
            </w:r>
          </w:p>
        </w:tc>
      </w:tr>
      <w:tr w:rsidR="000E751F" w:rsidTr="004E67D6">
        <w:trPr>
          <w:trHeight w:val="454"/>
          <w:jc w:val="center"/>
        </w:trPr>
        <w:tc>
          <w:tcPr>
            <w:tcW w:w="657" w:type="dxa"/>
            <w:vMerge w:val="restart"/>
            <w:vAlign w:val="center"/>
          </w:tcPr>
          <w:p w:rsidR="000E751F" w:rsidRPr="00622A9F" w:rsidRDefault="000E751F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lastRenderedPageBreak/>
              <w:t>序号</w:t>
            </w:r>
          </w:p>
        </w:tc>
        <w:tc>
          <w:tcPr>
            <w:tcW w:w="1328" w:type="dxa"/>
            <w:vMerge w:val="restart"/>
            <w:vAlign w:val="center"/>
          </w:tcPr>
          <w:p w:rsidR="000E751F" w:rsidRPr="00622A9F" w:rsidRDefault="000E751F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选调单位</w:t>
            </w:r>
          </w:p>
        </w:tc>
        <w:tc>
          <w:tcPr>
            <w:tcW w:w="1365" w:type="dxa"/>
            <w:vMerge w:val="restart"/>
            <w:vAlign w:val="center"/>
          </w:tcPr>
          <w:p w:rsidR="000E751F" w:rsidRPr="00622A9F" w:rsidRDefault="000E751F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职位名称</w:t>
            </w:r>
          </w:p>
        </w:tc>
        <w:tc>
          <w:tcPr>
            <w:tcW w:w="1289" w:type="dxa"/>
            <w:vMerge w:val="restart"/>
            <w:vAlign w:val="center"/>
          </w:tcPr>
          <w:p w:rsidR="000E751F" w:rsidRPr="00622A9F" w:rsidRDefault="000E751F" w:rsidP="004E67D6">
            <w:pPr>
              <w:spacing w:line="240" w:lineRule="exact"/>
              <w:jc w:val="center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职位性质</w:t>
            </w:r>
          </w:p>
        </w:tc>
        <w:tc>
          <w:tcPr>
            <w:tcW w:w="748" w:type="dxa"/>
            <w:vMerge w:val="restart"/>
            <w:vAlign w:val="center"/>
          </w:tcPr>
          <w:p w:rsidR="000E751F" w:rsidRPr="00622A9F" w:rsidRDefault="000E751F" w:rsidP="004E67D6">
            <w:pPr>
              <w:spacing w:line="240" w:lineRule="exact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选调</w:t>
            </w:r>
          </w:p>
          <w:p w:rsidR="000E751F" w:rsidRPr="00622A9F" w:rsidRDefault="000E751F" w:rsidP="004E67D6">
            <w:pPr>
              <w:spacing w:line="240" w:lineRule="exact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计划</w:t>
            </w:r>
          </w:p>
        </w:tc>
        <w:tc>
          <w:tcPr>
            <w:tcW w:w="6416" w:type="dxa"/>
            <w:gridSpan w:val="5"/>
            <w:vAlign w:val="center"/>
          </w:tcPr>
          <w:p w:rsidR="000E751F" w:rsidRPr="00622A9F" w:rsidRDefault="000E751F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调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报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考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资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格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条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件</w:t>
            </w:r>
          </w:p>
        </w:tc>
        <w:tc>
          <w:tcPr>
            <w:tcW w:w="2663" w:type="dxa"/>
            <w:vMerge w:val="restart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 xml:space="preserve">备  </w:t>
            </w:r>
            <w:r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 xml:space="preserve">   </w:t>
            </w: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注</w:t>
            </w:r>
          </w:p>
        </w:tc>
      </w:tr>
      <w:tr w:rsidR="000E751F" w:rsidTr="004E67D6">
        <w:trPr>
          <w:trHeight w:val="454"/>
          <w:jc w:val="center"/>
        </w:trPr>
        <w:tc>
          <w:tcPr>
            <w:tcW w:w="657" w:type="dxa"/>
            <w:vMerge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289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74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身份编制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性别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最低学历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专业</w:t>
            </w:r>
          </w:p>
        </w:tc>
        <w:tc>
          <w:tcPr>
            <w:tcW w:w="2663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</w:tr>
      <w:tr w:rsidR="000E751F" w:rsidTr="004E67D6">
        <w:trPr>
          <w:trHeight w:val="454"/>
          <w:jc w:val="center"/>
        </w:trPr>
        <w:tc>
          <w:tcPr>
            <w:tcW w:w="657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16</w:t>
            </w:r>
          </w:p>
        </w:tc>
        <w:tc>
          <w:tcPr>
            <w:tcW w:w="1328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归阳工业园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女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354F0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354F0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会计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354F0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具有2年以上财务岗位工作经历</w:t>
            </w:r>
          </w:p>
        </w:tc>
      </w:tr>
      <w:tr w:rsidR="000E751F" w:rsidTr="004E67D6">
        <w:trPr>
          <w:trHeight w:val="620"/>
          <w:jc w:val="center"/>
        </w:trPr>
        <w:tc>
          <w:tcPr>
            <w:tcW w:w="657" w:type="dxa"/>
            <w:vMerge w:val="restart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17</w:t>
            </w:r>
          </w:p>
        </w:tc>
        <w:tc>
          <w:tcPr>
            <w:tcW w:w="1328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县机关事务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和接待中心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文秘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教师可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报考</w:t>
            </w:r>
          </w:p>
        </w:tc>
      </w:tr>
      <w:tr w:rsidR="000E751F" w:rsidTr="004E67D6">
        <w:trPr>
          <w:trHeight w:val="680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县公务用车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管理服务中心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文秘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教师可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报考</w:t>
            </w:r>
          </w:p>
        </w:tc>
      </w:tr>
      <w:tr w:rsidR="000E751F" w:rsidTr="004E67D6">
        <w:trPr>
          <w:trHeight w:val="680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经济管理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具有2年以上财务岗位工作经历</w:t>
            </w:r>
          </w:p>
        </w:tc>
      </w:tr>
      <w:tr w:rsidR="000E751F" w:rsidTr="004E67D6">
        <w:trPr>
          <w:trHeight w:val="680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综合管理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45周岁以下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计算机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</w:tr>
      <w:tr w:rsidR="000E751F" w:rsidTr="004E67D6">
        <w:trPr>
          <w:trHeight w:val="680"/>
          <w:jc w:val="center"/>
        </w:trPr>
        <w:tc>
          <w:tcPr>
            <w:tcW w:w="657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18</w:t>
            </w:r>
          </w:p>
        </w:tc>
        <w:tc>
          <w:tcPr>
            <w:tcW w:w="132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县供销合作社联合社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综合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管理人员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参公事业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74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532725"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参公人员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</w:tr>
      <w:tr w:rsidR="000E751F" w:rsidTr="009E62D3">
        <w:trPr>
          <w:trHeight w:val="1192"/>
          <w:jc w:val="center"/>
        </w:trPr>
        <w:tc>
          <w:tcPr>
            <w:tcW w:w="657" w:type="dxa"/>
            <w:vMerge w:val="restart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19</w:t>
            </w:r>
          </w:p>
        </w:tc>
        <w:tc>
          <w:tcPr>
            <w:tcW w:w="1328" w:type="dxa"/>
            <w:vMerge w:val="restart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县审计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务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审计业务人员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一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53272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30周岁以下、具有会计或审计专业中级以上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技术</w:t>
            </w:r>
            <w:r w:rsidRPr="0053272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资格者年龄可放宽至35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周</w:t>
            </w:r>
            <w:r w:rsidRPr="0053272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53272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30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审计</w:t>
            </w:r>
          </w:p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会计学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财务管理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须具有会计专业技术初级以上资格或审计专业技术初级以上资格（含初级）</w:t>
            </w:r>
          </w:p>
        </w:tc>
      </w:tr>
      <w:tr w:rsidR="000E751F" w:rsidTr="000E751F">
        <w:trPr>
          <w:trHeight w:val="1088"/>
          <w:jc w:val="center"/>
        </w:trPr>
        <w:tc>
          <w:tcPr>
            <w:tcW w:w="657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审计业务人员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二</w:t>
            </w:r>
          </w:p>
        </w:tc>
        <w:tc>
          <w:tcPr>
            <w:tcW w:w="1289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男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30周岁以下、具有会计或审计专业中级以上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技术</w:t>
            </w:r>
            <w:r w:rsidRPr="0053272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资格者年龄可放宽至35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周</w:t>
            </w:r>
            <w:r w:rsidRPr="0053272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岁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53272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30" w:type="dxa"/>
            <w:vAlign w:val="center"/>
          </w:tcPr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审计</w:t>
            </w:r>
          </w:p>
          <w:p w:rsidR="000E751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会计学</w:t>
            </w:r>
          </w:p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财务管理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须具有会计专业技术初级以上资格或审计专业技术初级以上资格（含初级），须野外作业，适合男性。</w:t>
            </w:r>
          </w:p>
        </w:tc>
      </w:tr>
      <w:tr w:rsidR="000E751F" w:rsidTr="009E62D3">
        <w:trPr>
          <w:trHeight w:val="1141"/>
          <w:jc w:val="center"/>
        </w:trPr>
        <w:tc>
          <w:tcPr>
            <w:tcW w:w="657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20</w:t>
            </w:r>
          </w:p>
        </w:tc>
        <w:tc>
          <w:tcPr>
            <w:tcW w:w="132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县卫健局会计集中核算中心</w:t>
            </w:r>
          </w:p>
        </w:tc>
        <w:tc>
          <w:tcPr>
            <w:tcW w:w="1365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财务人员</w:t>
            </w:r>
          </w:p>
        </w:tc>
        <w:tc>
          <w:tcPr>
            <w:tcW w:w="1289" w:type="dxa"/>
            <w:vAlign w:val="center"/>
          </w:tcPr>
          <w:p w:rsidR="000E751F" w:rsidRPr="00E60D0F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030" w:type="dxa"/>
            <w:vAlign w:val="center"/>
          </w:tcPr>
          <w:p w:rsidR="000E751F" w:rsidRPr="00532725" w:rsidRDefault="000E751F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E751F" w:rsidRPr="00532725" w:rsidRDefault="000E751F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具有2年以上财务岗位工作经历</w:t>
            </w:r>
          </w:p>
        </w:tc>
      </w:tr>
    </w:tbl>
    <w:p w:rsidR="00070C81" w:rsidRDefault="00070C81" w:rsidP="00070C81">
      <w:pPr>
        <w:spacing w:line="560" w:lineRule="exact"/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  <w:sectPr w:rsidR="00070C81" w:rsidSect="00296386">
          <w:headerReference w:type="default" r:id="rId6"/>
          <w:footerReference w:type="default" r:id="rId7"/>
          <w:pgSz w:w="16838" w:h="11906" w:orient="landscape" w:code="9"/>
          <w:pgMar w:top="1797" w:right="1134" w:bottom="1797" w:left="1134" w:header="851" w:footer="851" w:gutter="0"/>
          <w:cols w:space="425"/>
          <w:docGrid w:linePitch="312"/>
        </w:sectPr>
      </w:pPr>
    </w:p>
    <w:tbl>
      <w:tblPr>
        <w:tblStyle w:val="a5"/>
        <w:tblW w:w="14647" w:type="dxa"/>
        <w:jc w:val="center"/>
        <w:tblLayout w:type="fixed"/>
        <w:tblLook w:val="04A0"/>
      </w:tblPr>
      <w:tblGrid>
        <w:gridCol w:w="465"/>
        <w:gridCol w:w="1417"/>
        <w:gridCol w:w="1418"/>
        <w:gridCol w:w="1520"/>
        <w:gridCol w:w="748"/>
        <w:gridCol w:w="1574"/>
        <w:gridCol w:w="676"/>
        <w:gridCol w:w="2002"/>
        <w:gridCol w:w="1134"/>
        <w:gridCol w:w="1030"/>
        <w:gridCol w:w="2663"/>
      </w:tblGrid>
      <w:tr w:rsidR="00070C81" w:rsidRPr="00532725" w:rsidTr="004E67D6">
        <w:trPr>
          <w:trHeight w:val="454"/>
          <w:jc w:val="center"/>
        </w:trPr>
        <w:tc>
          <w:tcPr>
            <w:tcW w:w="465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lastRenderedPageBreak/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选调单位</w:t>
            </w:r>
          </w:p>
        </w:tc>
        <w:tc>
          <w:tcPr>
            <w:tcW w:w="1418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职位名称</w:t>
            </w:r>
          </w:p>
        </w:tc>
        <w:tc>
          <w:tcPr>
            <w:tcW w:w="1520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仿宋"/>
                <w:color w:val="000000"/>
                <w:szCs w:val="21"/>
                <w:shd w:val="clear" w:color="auto" w:fill="FFFFFF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职位性质</w:t>
            </w:r>
          </w:p>
        </w:tc>
        <w:tc>
          <w:tcPr>
            <w:tcW w:w="748" w:type="dxa"/>
            <w:vMerge w:val="restart"/>
            <w:vAlign w:val="center"/>
          </w:tcPr>
          <w:p w:rsidR="00070C81" w:rsidRPr="00622A9F" w:rsidRDefault="00070C81" w:rsidP="004E67D6">
            <w:pPr>
              <w:spacing w:line="240" w:lineRule="exact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选调</w:t>
            </w:r>
          </w:p>
          <w:p w:rsidR="00070C81" w:rsidRPr="00622A9F" w:rsidRDefault="00070C81" w:rsidP="004E67D6">
            <w:pPr>
              <w:spacing w:line="240" w:lineRule="exact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计划</w:t>
            </w:r>
          </w:p>
        </w:tc>
        <w:tc>
          <w:tcPr>
            <w:tcW w:w="6416" w:type="dxa"/>
            <w:gridSpan w:val="5"/>
            <w:vAlign w:val="center"/>
          </w:tcPr>
          <w:p w:rsidR="00070C81" w:rsidRPr="00622A9F" w:rsidRDefault="00070C81" w:rsidP="004E67D6">
            <w:pPr>
              <w:spacing w:line="240" w:lineRule="exact"/>
              <w:jc w:val="center"/>
              <w:rPr>
                <w:rFonts w:ascii="黑体" w:eastAsia="黑体" w:hAnsi="黑体" w:cs="方正小标宋简体"/>
                <w:spacing w:val="-10"/>
                <w:szCs w:val="21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选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调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报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考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资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格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条</w:t>
            </w:r>
            <w:r>
              <w:rPr>
                <w:rFonts w:ascii="黑体" w:eastAsia="黑体" w:hAnsi="黑体" w:cs="方正小标宋简体" w:hint="eastAsia"/>
                <w:spacing w:val="-10"/>
                <w:szCs w:val="21"/>
              </w:rPr>
              <w:t xml:space="preserve"> </w:t>
            </w: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件</w:t>
            </w:r>
          </w:p>
        </w:tc>
        <w:tc>
          <w:tcPr>
            <w:tcW w:w="2663" w:type="dxa"/>
            <w:vMerge w:val="restart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 xml:space="preserve">备  </w:t>
            </w:r>
            <w:r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 xml:space="preserve">   </w:t>
            </w: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注</w:t>
            </w:r>
          </w:p>
        </w:tc>
      </w:tr>
      <w:tr w:rsidR="00070C81" w:rsidRPr="00532725" w:rsidTr="004E67D6">
        <w:trPr>
          <w:trHeight w:val="454"/>
          <w:jc w:val="center"/>
        </w:trPr>
        <w:tc>
          <w:tcPr>
            <w:tcW w:w="465" w:type="dxa"/>
            <w:vMerge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070C81" w:rsidRPr="00532725" w:rsidRDefault="00070C81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748" w:type="dxa"/>
            <w:vMerge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仿宋" w:hint="eastAsia"/>
                <w:color w:val="000000"/>
                <w:szCs w:val="21"/>
                <w:shd w:val="clear" w:color="auto" w:fill="FFFFFF"/>
              </w:rPr>
              <w:t>身份编制</w:t>
            </w:r>
          </w:p>
        </w:tc>
        <w:tc>
          <w:tcPr>
            <w:tcW w:w="676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性别</w:t>
            </w:r>
          </w:p>
        </w:tc>
        <w:tc>
          <w:tcPr>
            <w:tcW w:w="2002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最低学历</w:t>
            </w:r>
          </w:p>
        </w:tc>
        <w:tc>
          <w:tcPr>
            <w:tcW w:w="1030" w:type="dxa"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22A9F">
              <w:rPr>
                <w:rFonts w:ascii="黑体" w:eastAsia="黑体" w:hAnsi="黑体" w:cs="方正小标宋简体" w:hint="eastAsia"/>
                <w:spacing w:val="-10"/>
                <w:szCs w:val="21"/>
              </w:rPr>
              <w:t>专业</w:t>
            </w:r>
          </w:p>
        </w:tc>
        <w:tc>
          <w:tcPr>
            <w:tcW w:w="2663" w:type="dxa"/>
            <w:vMerge/>
            <w:vAlign w:val="center"/>
          </w:tcPr>
          <w:p w:rsidR="00070C81" w:rsidRPr="00532725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</w:tr>
      <w:tr w:rsidR="00070C81" w:rsidRPr="00532725" w:rsidTr="004E67D6">
        <w:trPr>
          <w:trHeight w:val="680"/>
          <w:jc w:val="center"/>
        </w:trPr>
        <w:tc>
          <w:tcPr>
            <w:tcW w:w="465" w:type="dxa"/>
            <w:vAlign w:val="center"/>
          </w:tcPr>
          <w:p w:rsidR="00070C81" w:rsidRDefault="009E62D3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A7FC2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县社会保险</w:t>
            </w:r>
          </w:p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A7FC2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服务中心</w:t>
            </w:r>
          </w:p>
        </w:tc>
        <w:tc>
          <w:tcPr>
            <w:tcW w:w="1418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文字综合人员</w:t>
            </w:r>
          </w:p>
        </w:tc>
        <w:tc>
          <w:tcPr>
            <w:tcW w:w="1520" w:type="dxa"/>
            <w:vAlign w:val="center"/>
          </w:tcPr>
          <w:p w:rsidR="00070C81" w:rsidRPr="00E60D0F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A7FC2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70C81" w:rsidRDefault="00070C81" w:rsidP="004E67D6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6A7FC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30周岁以下</w:t>
            </w:r>
          </w:p>
        </w:tc>
        <w:tc>
          <w:tcPr>
            <w:tcW w:w="1134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030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70C81" w:rsidRPr="00532725" w:rsidRDefault="00070C81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教师可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报考</w:t>
            </w:r>
          </w:p>
        </w:tc>
      </w:tr>
      <w:tr w:rsidR="00070C81" w:rsidRPr="00532725" w:rsidTr="004E67D6">
        <w:trPr>
          <w:trHeight w:val="680"/>
          <w:jc w:val="center"/>
        </w:trPr>
        <w:tc>
          <w:tcPr>
            <w:tcW w:w="465" w:type="dxa"/>
            <w:vAlign w:val="center"/>
          </w:tcPr>
          <w:p w:rsidR="00070C81" w:rsidRDefault="009E62D3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</w:t>
            </w:r>
            <w:r w:rsidRPr="00513F3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工伤保险</w:t>
            </w:r>
          </w:p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13F3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基金管理中心</w:t>
            </w:r>
          </w:p>
        </w:tc>
        <w:tc>
          <w:tcPr>
            <w:tcW w:w="1418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文字综合人员</w:t>
            </w:r>
          </w:p>
        </w:tc>
        <w:tc>
          <w:tcPr>
            <w:tcW w:w="1520" w:type="dxa"/>
            <w:vAlign w:val="center"/>
          </w:tcPr>
          <w:p w:rsidR="00070C81" w:rsidRPr="00E60D0F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6A7FC2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70C81" w:rsidRDefault="00070C81" w:rsidP="004E67D6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13F3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周</w:t>
            </w:r>
            <w:r w:rsidRPr="00513F35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岁以下</w:t>
            </w:r>
          </w:p>
        </w:tc>
        <w:tc>
          <w:tcPr>
            <w:tcW w:w="1134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030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70C81" w:rsidRPr="00532725" w:rsidRDefault="00070C81" w:rsidP="004E67D6">
            <w:pPr>
              <w:spacing w:line="240" w:lineRule="exac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教师可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报考</w:t>
            </w:r>
          </w:p>
        </w:tc>
      </w:tr>
      <w:tr w:rsidR="00070C81" w:rsidRPr="00532725" w:rsidTr="004E67D6">
        <w:trPr>
          <w:trHeight w:val="567"/>
          <w:jc w:val="center"/>
        </w:trPr>
        <w:tc>
          <w:tcPr>
            <w:tcW w:w="465" w:type="dxa"/>
            <w:vMerge w:val="restart"/>
            <w:vAlign w:val="center"/>
          </w:tcPr>
          <w:p w:rsidR="00070C81" w:rsidRDefault="009E62D3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23</w:t>
            </w:r>
          </w:p>
        </w:tc>
        <w:tc>
          <w:tcPr>
            <w:tcW w:w="1417" w:type="dxa"/>
            <w:vMerge w:val="restart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县重点建设项目事务中心</w:t>
            </w:r>
          </w:p>
        </w:tc>
        <w:tc>
          <w:tcPr>
            <w:tcW w:w="1418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财务人员</w:t>
            </w:r>
          </w:p>
        </w:tc>
        <w:tc>
          <w:tcPr>
            <w:tcW w:w="1520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45周岁及以下</w:t>
            </w:r>
          </w:p>
        </w:tc>
        <w:tc>
          <w:tcPr>
            <w:tcW w:w="1134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030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会计</w:t>
            </w:r>
          </w:p>
        </w:tc>
        <w:tc>
          <w:tcPr>
            <w:tcW w:w="2663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具有2年以上财务岗位工作经历</w:t>
            </w:r>
          </w:p>
        </w:tc>
      </w:tr>
      <w:tr w:rsidR="00070C81" w:rsidRPr="00532725" w:rsidTr="004E67D6">
        <w:trPr>
          <w:trHeight w:val="680"/>
          <w:jc w:val="center"/>
        </w:trPr>
        <w:tc>
          <w:tcPr>
            <w:tcW w:w="465" w:type="dxa"/>
            <w:vMerge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办事员一</w:t>
            </w:r>
          </w:p>
        </w:tc>
        <w:tc>
          <w:tcPr>
            <w:tcW w:w="1520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574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45周岁及以下</w:t>
            </w:r>
          </w:p>
        </w:tc>
        <w:tc>
          <w:tcPr>
            <w:tcW w:w="1134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大专及以上</w:t>
            </w:r>
          </w:p>
        </w:tc>
        <w:tc>
          <w:tcPr>
            <w:tcW w:w="1030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经济管理</w:t>
            </w:r>
          </w:p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法律</w:t>
            </w:r>
          </w:p>
        </w:tc>
        <w:tc>
          <w:tcPr>
            <w:tcW w:w="2663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2年以上基层工作经验</w:t>
            </w:r>
          </w:p>
        </w:tc>
      </w:tr>
      <w:tr w:rsidR="00070C81" w:rsidRPr="00532725" w:rsidTr="004E67D6">
        <w:trPr>
          <w:trHeight w:val="680"/>
          <w:jc w:val="center"/>
        </w:trPr>
        <w:tc>
          <w:tcPr>
            <w:tcW w:w="465" w:type="dxa"/>
            <w:vMerge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办事员二</w:t>
            </w:r>
          </w:p>
        </w:tc>
        <w:tc>
          <w:tcPr>
            <w:tcW w:w="1520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45周岁及以下</w:t>
            </w:r>
          </w:p>
        </w:tc>
        <w:tc>
          <w:tcPr>
            <w:tcW w:w="1134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030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土木工程</w:t>
            </w:r>
          </w:p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工程监理</w:t>
            </w:r>
          </w:p>
        </w:tc>
        <w:tc>
          <w:tcPr>
            <w:tcW w:w="2663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2年以上基层工作经验</w:t>
            </w:r>
          </w:p>
        </w:tc>
      </w:tr>
      <w:tr w:rsidR="00070C81" w:rsidRPr="00532725" w:rsidTr="004E67D6">
        <w:trPr>
          <w:trHeight w:val="567"/>
          <w:jc w:val="center"/>
        </w:trPr>
        <w:tc>
          <w:tcPr>
            <w:tcW w:w="465" w:type="dxa"/>
            <w:vMerge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工程预决算人员</w:t>
            </w:r>
          </w:p>
        </w:tc>
        <w:tc>
          <w:tcPr>
            <w:tcW w:w="1520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45周岁及以下</w:t>
            </w:r>
          </w:p>
        </w:tc>
        <w:tc>
          <w:tcPr>
            <w:tcW w:w="1134" w:type="dxa"/>
            <w:vAlign w:val="center"/>
          </w:tcPr>
          <w:p w:rsidR="00070C81" w:rsidRPr="00425773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本科及以上</w:t>
            </w:r>
          </w:p>
        </w:tc>
        <w:tc>
          <w:tcPr>
            <w:tcW w:w="1030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会计</w:t>
            </w:r>
          </w:p>
        </w:tc>
        <w:tc>
          <w:tcPr>
            <w:tcW w:w="2663" w:type="dxa"/>
            <w:vAlign w:val="center"/>
          </w:tcPr>
          <w:p w:rsidR="00070C81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具有2年以上财务岗位工作经历</w:t>
            </w:r>
          </w:p>
        </w:tc>
      </w:tr>
      <w:tr w:rsidR="00070C81" w:rsidRPr="009E62D3" w:rsidTr="004E67D6">
        <w:trPr>
          <w:trHeight w:val="680"/>
          <w:jc w:val="center"/>
        </w:trPr>
        <w:tc>
          <w:tcPr>
            <w:tcW w:w="465" w:type="dxa"/>
            <w:vMerge w:val="restart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24</w:t>
            </w:r>
          </w:p>
        </w:tc>
        <w:tc>
          <w:tcPr>
            <w:tcW w:w="1417" w:type="dxa"/>
            <w:vMerge w:val="restart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县退役军人</w:t>
            </w:r>
          </w:p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服务中心</w:t>
            </w:r>
          </w:p>
        </w:tc>
        <w:tc>
          <w:tcPr>
            <w:tcW w:w="1418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财务人员</w:t>
            </w:r>
          </w:p>
        </w:tc>
        <w:tc>
          <w:tcPr>
            <w:tcW w:w="1520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70C81" w:rsidRPr="007E661C" w:rsidRDefault="00070C81" w:rsidP="004E67D6">
            <w:pPr>
              <w:widowControl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全日制大专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及以上</w:t>
            </w:r>
          </w:p>
        </w:tc>
        <w:tc>
          <w:tcPr>
            <w:tcW w:w="1030" w:type="dxa"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会计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及</w:t>
            </w:r>
          </w:p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相关专业</w:t>
            </w:r>
          </w:p>
        </w:tc>
        <w:tc>
          <w:tcPr>
            <w:tcW w:w="2663" w:type="dxa"/>
            <w:vAlign w:val="center"/>
          </w:tcPr>
          <w:p w:rsidR="00070C81" w:rsidRPr="00A85478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具有2年以上财务岗位工作经历</w:t>
            </w:r>
          </w:p>
        </w:tc>
      </w:tr>
      <w:tr w:rsidR="00070C81" w:rsidRPr="00532725" w:rsidTr="004E67D6">
        <w:trPr>
          <w:trHeight w:val="680"/>
          <w:jc w:val="center"/>
        </w:trPr>
        <w:tc>
          <w:tcPr>
            <w:tcW w:w="465" w:type="dxa"/>
            <w:vMerge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文字综合人员</w:t>
            </w:r>
          </w:p>
        </w:tc>
        <w:tc>
          <w:tcPr>
            <w:tcW w:w="1520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70C81" w:rsidRPr="007E661C" w:rsidRDefault="00070C81" w:rsidP="004E67D6">
            <w:pPr>
              <w:widowControl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全日制大专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及以上</w:t>
            </w:r>
          </w:p>
        </w:tc>
        <w:tc>
          <w:tcPr>
            <w:tcW w:w="1030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2663" w:type="dxa"/>
            <w:vAlign w:val="center"/>
          </w:tcPr>
          <w:p w:rsidR="00070C81" w:rsidRPr="00A85478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教师可</w:t>
            </w: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报考</w:t>
            </w:r>
          </w:p>
        </w:tc>
      </w:tr>
      <w:tr w:rsidR="00070C81" w:rsidRPr="00532725" w:rsidTr="004E67D6">
        <w:trPr>
          <w:trHeight w:val="680"/>
          <w:jc w:val="center"/>
        </w:trPr>
        <w:tc>
          <w:tcPr>
            <w:tcW w:w="465" w:type="dxa"/>
            <w:vMerge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0C81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法律咨询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人员</w:t>
            </w:r>
          </w:p>
        </w:tc>
        <w:tc>
          <w:tcPr>
            <w:tcW w:w="1520" w:type="dxa"/>
            <w:vAlign w:val="center"/>
          </w:tcPr>
          <w:p w:rsidR="00070C81" w:rsidRPr="005208B4" w:rsidRDefault="00070C81" w:rsidP="004E67D6">
            <w:pPr>
              <w:spacing w:line="240" w:lineRule="exact"/>
              <w:jc w:val="center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全额事业</w:t>
            </w:r>
          </w:p>
        </w:tc>
        <w:tc>
          <w:tcPr>
            <w:tcW w:w="748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1</w:t>
            </w:r>
          </w:p>
        </w:tc>
        <w:tc>
          <w:tcPr>
            <w:tcW w:w="1574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事业编制</w:t>
            </w:r>
            <w:r w:rsidRPr="00532725">
              <w:rPr>
                <w:rFonts w:ascii="仿宋" w:eastAsia="仿宋" w:hAnsi="仿宋" w:cs="方正小标宋简体" w:hint="eastAsia"/>
                <w:spacing w:val="-10"/>
                <w:sz w:val="18"/>
                <w:szCs w:val="18"/>
              </w:rPr>
              <w:t>人员</w:t>
            </w:r>
          </w:p>
        </w:tc>
        <w:tc>
          <w:tcPr>
            <w:tcW w:w="676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2002" w:type="dxa"/>
            <w:vAlign w:val="center"/>
          </w:tcPr>
          <w:p w:rsidR="00070C81" w:rsidRPr="007E661C" w:rsidRDefault="00070C81" w:rsidP="004E67D6">
            <w:pPr>
              <w:widowControl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40周岁以下</w:t>
            </w:r>
          </w:p>
        </w:tc>
        <w:tc>
          <w:tcPr>
            <w:tcW w:w="1134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全日制大专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及以上</w:t>
            </w:r>
          </w:p>
        </w:tc>
        <w:tc>
          <w:tcPr>
            <w:tcW w:w="1030" w:type="dxa"/>
            <w:vAlign w:val="center"/>
          </w:tcPr>
          <w:p w:rsidR="00070C81" w:rsidRPr="007E661C" w:rsidRDefault="00070C81" w:rsidP="004E67D6">
            <w:pPr>
              <w:widowControl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7E661C">
              <w:rPr>
                <w:rFonts w:ascii="仿宋" w:eastAsia="仿宋" w:hAnsi="仿宋" w:cs="宋体" w:hint="eastAsia"/>
                <w:sz w:val="18"/>
                <w:szCs w:val="18"/>
              </w:rPr>
              <w:t>法学类</w:t>
            </w:r>
          </w:p>
        </w:tc>
        <w:tc>
          <w:tcPr>
            <w:tcW w:w="2663" w:type="dxa"/>
            <w:vAlign w:val="center"/>
          </w:tcPr>
          <w:p w:rsidR="00070C81" w:rsidRPr="00A85478" w:rsidRDefault="00070C81" w:rsidP="004E67D6">
            <w:pPr>
              <w:spacing w:line="240" w:lineRule="exact"/>
              <w:jc w:val="left"/>
              <w:rPr>
                <w:rFonts w:ascii="仿宋" w:eastAsia="仿宋" w:hAnsi="仿宋" w:cs="方正小标宋简体"/>
                <w:spacing w:val="-10"/>
                <w:sz w:val="18"/>
                <w:szCs w:val="18"/>
              </w:rPr>
            </w:pPr>
          </w:p>
        </w:tc>
      </w:tr>
    </w:tbl>
    <w:p w:rsidR="006F7063" w:rsidRDefault="006F7063" w:rsidP="009C623D">
      <w:pPr>
        <w:spacing w:line="20" w:lineRule="exact"/>
      </w:pPr>
    </w:p>
    <w:sectPr w:rsidR="006F7063" w:rsidSect="00FF6138">
      <w:pgSz w:w="16838" w:h="11906" w:orient="landscape" w:code="9"/>
      <w:pgMar w:top="1797" w:right="1134" w:bottom="1797" w:left="1134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43" w:rsidRDefault="00DF1643" w:rsidP="000830E7">
      <w:r>
        <w:separator/>
      </w:r>
    </w:p>
  </w:endnote>
  <w:endnote w:type="continuationSeparator" w:id="1">
    <w:p w:rsidR="00DF1643" w:rsidRDefault="00DF1643" w:rsidP="0008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844"/>
    </w:sdtPr>
    <w:sdtEndPr>
      <w:rPr>
        <w:rFonts w:ascii="仿宋" w:eastAsia="仿宋" w:hAnsi="仿宋"/>
        <w:sz w:val="28"/>
        <w:szCs w:val="28"/>
      </w:rPr>
    </w:sdtEndPr>
    <w:sdtContent>
      <w:p w:rsidR="0086377C" w:rsidRDefault="00D13C6C">
        <w:pPr>
          <w:pStyle w:val="a3"/>
          <w:jc w:val="center"/>
        </w:pPr>
        <w:r w:rsidRPr="00D13C6C">
          <w:rPr>
            <w:rFonts w:ascii="仿宋" w:eastAsia="仿宋" w:hAnsi="仿宋"/>
            <w:sz w:val="28"/>
            <w:szCs w:val="28"/>
          </w:rPr>
          <w:fldChar w:fldCharType="begin"/>
        </w:r>
        <w:r w:rsidR="00070C81" w:rsidRPr="00070477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D13C6C">
          <w:rPr>
            <w:rFonts w:ascii="仿宋" w:eastAsia="仿宋" w:hAnsi="仿宋"/>
            <w:sz w:val="28"/>
            <w:szCs w:val="28"/>
          </w:rPr>
          <w:fldChar w:fldCharType="separate"/>
        </w:r>
        <w:r w:rsidR="00B8638E" w:rsidRPr="00B8638E">
          <w:rPr>
            <w:rFonts w:ascii="仿宋" w:eastAsia="仿宋" w:hAnsi="仿宋"/>
            <w:noProof/>
            <w:sz w:val="28"/>
            <w:szCs w:val="28"/>
            <w:lang w:val="zh-CN"/>
          </w:rPr>
          <w:t>5</w:t>
        </w:r>
        <w:r w:rsidRPr="00070477">
          <w:rPr>
            <w:rFonts w:ascii="仿宋" w:eastAsia="仿宋" w:hAnsi="仿宋"/>
            <w:sz w:val="28"/>
            <w:szCs w:val="28"/>
            <w:lang w:val="zh-CN"/>
          </w:rPr>
          <w:fldChar w:fldCharType="end"/>
        </w:r>
      </w:p>
    </w:sdtContent>
  </w:sdt>
  <w:p w:rsidR="0086377C" w:rsidRDefault="00B863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43" w:rsidRDefault="00DF1643" w:rsidP="000830E7">
      <w:r>
        <w:separator/>
      </w:r>
    </w:p>
  </w:footnote>
  <w:footnote w:type="continuationSeparator" w:id="1">
    <w:p w:rsidR="00DF1643" w:rsidRDefault="00DF1643" w:rsidP="00083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7C" w:rsidRDefault="00B863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C81"/>
    <w:rsid w:val="00070C81"/>
    <w:rsid w:val="000830E7"/>
    <w:rsid w:val="000E751F"/>
    <w:rsid w:val="00395180"/>
    <w:rsid w:val="006F7063"/>
    <w:rsid w:val="009C623D"/>
    <w:rsid w:val="009E62D3"/>
    <w:rsid w:val="00B8638E"/>
    <w:rsid w:val="00B8788B"/>
    <w:rsid w:val="00BA4ED2"/>
    <w:rsid w:val="00D13C6C"/>
    <w:rsid w:val="00DF1643"/>
    <w:rsid w:val="00E45F45"/>
    <w:rsid w:val="00EA2399"/>
    <w:rsid w:val="00FF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70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0C81"/>
    <w:rPr>
      <w:sz w:val="18"/>
      <w:szCs w:val="18"/>
    </w:rPr>
  </w:style>
  <w:style w:type="paragraph" w:styleId="a4">
    <w:name w:val="header"/>
    <w:basedOn w:val="a"/>
    <w:link w:val="Char0"/>
    <w:qFormat/>
    <w:rsid w:val="00070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70C81"/>
    <w:rPr>
      <w:sz w:val="18"/>
      <w:szCs w:val="18"/>
    </w:rPr>
  </w:style>
  <w:style w:type="table" w:styleId="a5">
    <w:name w:val="Table Grid"/>
    <w:basedOn w:val="a1"/>
    <w:qFormat/>
    <w:rsid w:val="00070C8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0C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C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25</cp:revision>
  <cp:lastPrinted>2020-05-07T07:27:00Z</cp:lastPrinted>
  <dcterms:created xsi:type="dcterms:W3CDTF">2020-04-27T08:55:00Z</dcterms:created>
  <dcterms:modified xsi:type="dcterms:W3CDTF">2020-05-07T07:37:00Z</dcterms:modified>
</cp:coreProperties>
</file>