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附二：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公安机关人民警察体育锻炼达标标准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》</w:t>
      </w:r>
    </w:p>
    <w:p>
      <w:pPr>
        <w:widowControl/>
        <w:wordWrap w:val="0"/>
        <w:spacing w:line="60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——女子800、男子1000米标准</w:t>
      </w:r>
    </w:p>
    <w:p>
      <w:pPr>
        <w:widowControl/>
        <w:wordWrap w:val="0"/>
        <w:spacing w:line="6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表一 女子800米</w:t>
      </w:r>
    </w:p>
    <w:tbl>
      <w:tblPr>
        <w:tblStyle w:val="5"/>
        <w:tblW w:w="87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319"/>
        <w:gridCol w:w="1319"/>
        <w:gridCol w:w="1319"/>
        <w:gridCol w:w="1319"/>
        <w:gridCol w:w="1319"/>
        <w:gridCol w:w="1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分值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女子青年一组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女子青年二组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女子青年三组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女子青年四组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女子中年一组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25岁以下</w:t>
            </w: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26岁至30岁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31岁至35岁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36岁至40岁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41岁至45岁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3′23″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3′30″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3′26″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3′29″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85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3′32″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80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4′25″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75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4′30″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70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4′35″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4′40″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4′45″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4′50″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4′55″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5′00″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5′05″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5′10″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表二 男子10米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分值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男子青年一组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男子青年二组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男子青年三组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男子青年四组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男子中年一组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男子中年二组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25岁以下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26岁至30岁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31岁至35岁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36岁至40岁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41岁至45岁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46岁至50岁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3′26″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4′00″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3′28″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3′30″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85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3′32″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80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75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4′25″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4′30″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70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4′30″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4′35″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4′40″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4′40″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4′45″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4′50″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4′05″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4′50″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4′55″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5′00″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4′15″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4′35″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4′55″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5′00″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5′05″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4′20″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4′40″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4′50″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5′00″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5′05″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5′10″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36" w:lineRule="auto"/>
              <w:ind w:left="300" w:right="300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　</w:t>
            </w:r>
          </w:p>
        </w:tc>
      </w:tr>
    </w:tbl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td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SansSS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D9"/>
    <w:rsid w:val="0002463B"/>
    <w:rsid w:val="00037B75"/>
    <w:rsid w:val="00075E2A"/>
    <w:rsid w:val="000A045F"/>
    <w:rsid w:val="000A5486"/>
    <w:rsid w:val="00111359"/>
    <w:rsid w:val="001666B6"/>
    <w:rsid w:val="001C5D56"/>
    <w:rsid w:val="001E65C4"/>
    <w:rsid w:val="002A3FB8"/>
    <w:rsid w:val="00312AB8"/>
    <w:rsid w:val="00376BFB"/>
    <w:rsid w:val="003A00CD"/>
    <w:rsid w:val="003A0426"/>
    <w:rsid w:val="00424E0F"/>
    <w:rsid w:val="004850CA"/>
    <w:rsid w:val="005141C7"/>
    <w:rsid w:val="00567BD3"/>
    <w:rsid w:val="0064028C"/>
    <w:rsid w:val="00641B41"/>
    <w:rsid w:val="00691E91"/>
    <w:rsid w:val="006B0379"/>
    <w:rsid w:val="006E42AF"/>
    <w:rsid w:val="007068AB"/>
    <w:rsid w:val="00714F22"/>
    <w:rsid w:val="00736FA6"/>
    <w:rsid w:val="00737F7F"/>
    <w:rsid w:val="00745334"/>
    <w:rsid w:val="007C40D9"/>
    <w:rsid w:val="008425BD"/>
    <w:rsid w:val="008605EE"/>
    <w:rsid w:val="00895287"/>
    <w:rsid w:val="008C0493"/>
    <w:rsid w:val="008C4C7E"/>
    <w:rsid w:val="008E0D4E"/>
    <w:rsid w:val="009123FE"/>
    <w:rsid w:val="00921CD7"/>
    <w:rsid w:val="00937088"/>
    <w:rsid w:val="00973687"/>
    <w:rsid w:val="00A152DE"/>
    <w:rsid w:val="00A16EB3"/>
    <w:rsid w:val="00A23336"/>
    <w:rsid w:val="00AE7709"/>
    <w:rsid w:val="00BC25A8"/>
    <w:rsid w:val="00C22931"/>
    <w:rsid w:val="00CB1FF5"/>
    <w:rsid w:val="00D85431"/>
    <w:rsid w:val="00EF2C8A"/>
    <w:rsid w:val="00F9141F"/>
    <w:rsid w:val="0D52192A"/>
    <w:rsid w:val="25845F0D"/>
    <w:rsid w:val="74077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576B95"/>
      <w:u w:val="none"/>
    </w:rPr>
  </w:style>
  <w:style w:type="character" w:styleId="9">
    <w:name w:val="Hyperlink"/>
    <w:basedOn w:val="6"/>
    <w:uiPriority w:val="0"/>
    <w:rPr>
      <w:color w:val="576B95"/>
      <w:u w:val="none"/>
    </w:rPr>
  </w:style>
  <w:style w:type="character" w:customStyle="1" w:styleId="10">
    <w:name w:val="img_bg_c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201</Words>
  <Characters>1150</Characters>
  <Lines>9</Lines>
  <Paragraphs>2</Paragraphs>
  <TotalTime>1</TotalTime>
  <ScaleCrop>false</ScaleCrop>
  <LinksUpToDate>false</LinksUpToDate>
  <CharactersWithSpaces>1349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2020-07-21T08:36:00Z</dcterms:created>
  <dc:creator>微软用户</dc:creator>
  <cp:lastModifiedBy>東糧哥</cp:lastModifiedBy>
  <cp:lastPrinted>2020-07-21T08:35:00Z</cp:lastPrinted>
  <dcterms:modified xsi:type="dcterms:W3CDTF">2021-11-04T09:14:16Z</dcterms:modified>
  <dc:title>附二：《公安机关人民警察体育锻炼达标标准》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