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t>附件1 委托书</w:t>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8595" cy="8021320"/>
            <wp:effectExtent l="0" t="0" r="8255" b="17780"/>
            <wp:docPr id="1" name="图片 1" descr="委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委托书"/>
                    <pic:cNvPicPr>
                      <a:picLocks noChangeAspect="1"/>
                    </pic:cNvPicPr>
                  </pic:nvPicPr>
                  <pic:blipFill>
                    <a:blip r:embed="rId4"/>
                    <a:stretch>
                      <a:fillRect/>
                    </a:stretch>
                  </pic:blipFill>
                  <pic:spPr>
                    <a:xfrm>
                      <a:off x="0" y="0"/>
                      <a:ext cx="5268595" cy="8021320"/>
                    </a:xfrm>
                    <a:prstGeom prst="rect">
                      <a:avLst/>
                    </a:prstGeom>
                  </pic:spPr>
                </pic:pic>
              </a:graphicData>
            </a:graphic>
          </wp:inline>
        </w:drawing>
      </w:r>
    </w:p>
    <w:p>
      <w:pPr>
        <w:pStyle w:val="14"/>
        <w:bidi w:val="0"/>
        <w:rPr>
          <w:rFonts w:hint="eastAsia" w:ascii="Times New Roman" w:hAnsi="Times New Roman" w:cs="Times New Roman"/>
          <w:lang w:val="en-US" w:eastAsia="zh-CN"/>
        </w:rPr>
      </w:pPr>
    </w:p>
    <w:p>
      <w:pPr>
        <w:pStyle w:val="14"/>
        <w:bidi w:val="0"/>
        <w:rPr>
          <w:rFonts w:hint="eastAsia" w:ascii="Times New Roman" w:hAnsi="Times New Roman" w:cs="Times New Roman"/>
          <w:lang w:val="en-US" w:eastAsia="zh-CN"/>
        </w:rPr>
        <w:sectPr>
          <w:pgSz w:w="11906" w:h="16838"/>
          <w:pgMar w:top="1440" w:right="1800" w:bottom="1440" w:left="1800" w:header="851" w:footer="992" w:gutter="0"/>
          <w:cols w:space="425" w:num="1"/>
          <w:docGrid w:type="lines" w:linePitch="312" w:charSpace="0"/>
        </w:sectPr>
      </w:pPr>
    </w:p>
    <w:p>
      <w:pPr>
        <w:pStyle w:val="14"/>
        <w:bidi w:val="0"/>
        <w:rPr>
          <w:rFonts w:hint="default" w:ascii="Times New Roman" w:hAnsi="Times New Roman" w:cs="Times New Roman"/>
          <w:lang w:val="en-US" w:eastAsia="zh-CN"/>
        </w:rPr>
      </w:pPr>
      <w:r>
        <w:rPr>
          <w:rFonts w:hint="eastAsia" w:ascii="Times New Roman" w:hAnsi="Times New Roman" w:cs="Times New Roman"/>
          <w:lang w:val="en-US" w:eastAsia="zh-CN"/>
        </w:rPr>
        <w:t>附件2 营业执照</w:t>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6878955" cy="4658995"/>
            <wp:effectExtent l="0" t="0" r="17145" b="8255"/>
            <wp:docPr id="2" name="图片 2"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营业执照"/>
                    <pic:cNvPicPr>
                      <a:picLocks noChangeAspect="1"/>
                    </pic:cNvPicPr>
                  </pic:nvPicPr>
                  <pic:blipFill>
                    <a:blip r:embed="rId5"/>
                    <a:stretch>
                      <a:fillRect/>
                    </a:stretch>
                  </pic:blipFill>
                  <pic:spPr>
                    <a:xfrm>
                      <a:off x="0" y="0"/>
                      <a:ext cx="6878955" cy="4658995"/>
                    </a:xfrm>
                    <a:prstGeom prst="rect">
                      <a:avLst/>
                    </a:prstGeom>
                  </pic:spPr>
                </pic:pic>
              </a:graphicData>
            </a:graphic>
          </wp:inline>
        </w:drawing>
      </w:r>
    </w:p>
    <w:p>
      <w:pPr>
        <w:pStyle w:val="14"/>
        <w:bidi w:val="0"/>
        <w:rPr>
          <w:rFonts w:hint="eastAsia" w:ascii="Times New Roman" w:hAnsi="Times New Roman" w:cs="Times New Roman"/>
          <w:lang w:val="en-US" w:eastAsia="zh-CN"/>
        </w:rPr>
      </w:pPr>
    </w:p>
    <w:p>
      <w:pPr>
        <w:pStyle w:val="14"/>
        <w:bidi w:val="0"/>
        <w:rPr>
          <w:rFonts w:hint="eastAsia" w:ascii="Times New Roman" w:hAnsi="Times New Roman" w:cs="Times New Roman"/>
          <w:lang w:val="en-US" w:eastAsia="zh-CN"/>
        </w:rPr>
        <w:sectPr>
          <w:pgSz w:w="16838" w:h="11906" w:orient="landscape"/>
          <w:pgMar w:top="1800" w:right="1440" w:bottom="1800" w:left="1440" w:header="851" w:footer="992" w:gutter="0"/>
          <w:cols w:space="425" w:num="1"/>
          <w:docGrid w:type="lines" w:linePitch="312" w:charSpace="0"/>
        </w:sectPr>
      </w:pP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t>附件3 关于祁东经济开发区归阳工业园环境影响报告书的批复的函</w:t>
      </w:r>
    </w:p>
    <w:p>
      <w:pPr>
        <w:pStyle w:val="14"/>
        <w:bidi w:val="0"/>
        <w:jc w:val="both"/>
        <w:rPr>
          <w:rFonts w:hint="eastAsia" w:ascii="Times New Roman" w:hAnsi="Times New Roman" w:cs="Times New Roman"/>
          <w:lang w:val="en-US" w:eastAsia="zh-CN"/>
        </w:rPr>
      </w:pPr>
      <w:r>
        <w:rPr>
          <w:rFonts w:hint="default"/>
          <w:sz w:val="24"/>
          <w:szCs w:val="24"/>
        </w:rPr>
        <w:drawing>
          <wp:inline distT="0" distB="0" distL="114300" distR="114300">
            <wp:extent cx="5240020" cy="7151370"/>
            <wp:effectExtent l="0" t="0" r="17780" b="11430"/>
            <wp:docPr id="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4"/>
                    <pic:cNvPicPr>
                      <a:picLocks noChangeAspect="1"/>
                    </pic:cNvPicPr>
                  </pic:nvPicPr>
                  <pic:blipFill>
                    <a:blip r:embed="rId6"/>
                    <a:stretch>
                      <a:fillRect/>
                    </a:stretch>
                  </pic:blipFill>
                  <pic:spPr>
                    <a:xfrm>
                      <a:off x="0" y="0"/>
                      <a:ext cx="5240020" cy="7151370"/>
                    </a:xfrm>
                    <a:prstGeom prst="rect">
                      <a:avLst/>
                    </a:prstGeom>
                    <a:noFill/>
                    <a:ln>
                      <a:noFill/>
                    </a:ln>
                  </pic:spPr>
                </pic:pic>
              </a:graphicData>
            </a:graphic>
          </wp:inline>
        </w:drawing>
      </w:r>
      <w:r>
        <w:rPr>
          <w:rFonts w:hint="default"/>
          <w:sz w:val="24"/>
          <w:szCs w:val="24"/>
        </w:rPr>
        <w:drawing>
          <wp:inline distT="0" distB="0" distL="114300" distR="114300">
            <wp:extent cx="5274310" cy="7371080"/>
            <wp:effectExtent l="0" t="0" r="2540" b="1270"/>
            <wp:docPr id="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5"/>
                    <pic:cNvPicPr>
                      <a:picLocks noChangeAspect="1"/>
                    </pic:cNvPicPr>
                  </pic:nvPicPr>
                  <pic:blipFill>
                    <a:blip r:embed="rId7"/>
                    <a:stretch>
                      <a:fillRect/>
                    </a:stretch>
                  </pic:blipFill>
                  <pic:spPr>
                    <a:xfrm>
                      <a:off x="0" y="0"/>
                      <a:ext cx="5274310" cy="7371080"/>
                    </a:xfrm>
                    <a:prstGeom prst="rect">
                      <a:avLst/>
                    </a:prstGeom>
                    <a:noFill/>
                    <a:ln>
                      <a:noFill/>
                    </a:ln>
                  </pic:spPr>
                </pic:pic>
              </a:graphicData>
            </a:graphic>
          </wp:inline>
        </w:drawing>
      </w:r>
      <w:r>
        <w:rPr>
          <w:rFonts w:hint="default"/>
          <w:sz w:val="24"/>
          <w:szCs w:val="24"/>
        </w:rPr>
        <w:drawing>
          <wp:inline distT="0" distB="0" distL="114300" distR="114300">
            <wp:extent cx="5268595" cy="7404735"/>
            <wp:effectExtent l="0" t="0" r="8255" b="5715"/>
            <wp:docPr id="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6"/>
                    <pic:cNvPicPr>
                      <a:picLocks noChangeAspect="1"/>
                    </pic:cNvPicPr>
                  </pic:nvPicPr>
                  <pic:blipFill>
                    <a:blip r:embed="rId8"/>
                    <a:stretch>
                      <a:fillRect/>
                    </a:stretch>
                  </pic:blipFill>
                  <pic:spPr>
                    <a:xfrm>
                      <a:off x="0" y="0"/>
                      <a:ext cx="5268595" cy="7404735"/>
                    </a:xfrm>
                    <a:prstGeom prst="rect">
                      <a:avLst/>
                    </a:prstGeom>
                    <a:noFill/>
                    <a:ln>
                      <a:noFill/>
                    </a:ln>
                  </pic:spPr>
                </pic:pic>
              </a:graphicData>
            </a:graphic>
          </wp:inline>
        </w:drawing>
      </w:r>
    </w:p>
    <w:p>
      <w:pPr>
        <w:pStyle w:val="14"/>
        <w:bidi w:val="0"/>
        <w:rPr>
          <w:rFonts w:hint="eastAsia" w:ascii="Times New Roman" w:hAnsi="Times New Roman" w:cs="Times New Roman"/>
          <w:lang w:val="en-US" w:eastAsia="zh-CN"/>
        </w:rPr>
      </w:pPr>
      <w:r>
        <w:drawing>
          <wp:inline distT="0" distB="0" distL="0" distR="0">
            <wp:extent cx="5274310" cy="7049770"/>
            <wp:effectExtent l="0" t="0" r="1397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74310" cy="7049770"/>
                    </a:xfrm>
                    <a:prstGeom prst="rect">
                      <a:avLst/>
                    </a:prstGeom>
                  </pic:spPr>
                </pic:pic>
              </a:graphicData>
            </a:graphic>
          </wp:inline>
        </w:drawing>
      </w:r>
    </w:p>
    <w:p>
      <w:pPr>
        <w:pStyle w:val="14"/>
        <w:bidi w:val="0"/>
        <w:rPr>
          <w:rFonts w:hint="eastAsia" w:ascii="Times New Roman" w:hAnsi="Times New Roman" w:cs="Times New Roman"/>
          <w:lang w:val="en-US" w:eastAsia="zh-CN"/>
        </w:rPr>
        <w:sectPr>
          <w:pgSz w:w="11906" w:h="16838"/>
          <w:pgMar w:top="1440" w:right="1800" w:bottom="1440" w:left="1800" w:header="851" w:footer="992" w:gutter="0"/>
          <w:cols w:space="425" w:num="1"/>
          <w:docGrid w:type="lines" w:linePitch="312" w:charSpace="0"/>
        </w:sectPr>
      </w:pP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t>附件4 湖南省祁东经济开发区归阳工业园环境影响跟踪评价工作意见的函</w:t>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73040" cy="6011545"/>
            <wp:effectExtent l="0" t="0" r="3810" b="8255"/>
            <wp:docPr id="8" name="图片 8" descr="湖南省生态环境厅关于湖南省祁东经济开发区环境影响跟踪评价工作意见的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湖南省生态环境厅关于湖南省祁东经济开发区环境影响跟踪评价工作意见的函-1"/>
                    <pic:cNvPicPr>
                      <a:picLocks noChangeAspect="1"/>
                    </pic:cNvPicPr>
                  </pic:nvPicPr>
                  <pic:blipFill>
                    <a:blip r:embed="rId10"/>
                    <a:stretch>
                      <a:fillRect/>
                    </a:stretch>
                  </pic:blipFill>
                  <pic:spPr>
                    <a:xfrm>
                      <a:off x="0" y="0"/>
                      <a:ext cx="5273040" cy="6011545"/>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9865" cy="6576060"/>
            <wp:effectExtent l="0" t="0" r="6985" b="15240"/>
            <wp:docPr id="9" name="图片 9" descr="湖南省生态环境厅关于湖南省祁东经济开发区环境影响跟踪评价工作意见的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湖南省生态环境厅关于湖南省祁东经济开发区环境影响跟踪评价工作意见的函-2"/>
                    <pic:cNvPicPr>
                      <a:picLocks noChangeAspect="1"/>
                    </pic:cNvPicPr>
                  </pic:nvPicPr>
                  <pic:blipFill>
                    <a:blip r:embed="rId11"/>
                    <a:stretch>
                      <a:fillRect/>
                    </a:stretch>
                  </pic:blipFill>
                  <pic:spPr>
                    <a:xfrm>
                      <a:off x="0" y="0"/>
                      <a:ext cx="5269865" cy="6576060"/>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71770" cy="6711950"/>
            <wp:effectExtent l="0" t="0" r="5080" b="12700"/>
            <wp:docPr id="10" name="图片 10" descr="湖南省生态环境厅关于湖南省祁东经济开发区环境影响跟踪评价工作意见的函-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湖南省生态环境厅关于湖南省祁东经济开发区环境影响跟踪评价工作意见的函-3"/>
                    <pic:cNvPicPr>
                      <a:picLocks noChangeAspect="1"/>
                    </pic:cNvPicPr>
                  </pic:nvPicPr>
                  <pic:blipFill>
                    <a:blip r:embed="rId12"/>
                    <a:stretch>
                      <a:fillRect/>
                    </a:stretch>
                  </pic:blipFill>
                  <pic:spPr>
                    <a:xfrm>
                      <a:off x="0" y="0"/>
                      <a:ext cx="5271770" cy="6711950"/>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9230" cy="6690995"/>
            <wp:effectExtent l="0" t="0" r="7620" b="14605"/>
            <wp:docPr id="11" name="图片 11" descr="湖南省生态环境厅关于湖南省祁东经济开发区环境影响跟踪评价工作意见的函-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湖南省生态环境厅关于湖南省祁东经济开发区环境影响跟踪评价工作意见的函-4"/>
                    <pic:cNvPicPr>
                      <a:picLocks noChangeAspect="1"/>
                    </pic:cNvPicPr>
                  </pic:nvPicPr>
                  <pic:blipFill>
                    <a:blip r:embed="rId13"/>
                    <a:stretch>
                      <a:fillRect/>
                    </a:stretch>
                  </pic:blipFill>
                  <pic:spPr>
                    <a:xfrm>
                      <a:off x="0" y="0"/>
                      <a:ext cx="5269230" cy="6690995"/>
                    </a:xfrm>
                    <a:prstGeom prst="rect">
                      <a:avLst/>
                    </a:prstGeom>
                  </pic:spPr>
                </pic:pic>
              </a:graphicData>
            </a:graphic>
          </wp:inline>
        </w:drawing>
      </w:r>
    </w:p>
    <w:p>
      <w:pPr>
        <w:pStyle w:val="14"/>
        <w:bidi w:val="0"/>
        <w:rPr>
          <w:rFonts w:hint="eastAsia" w:ascii="Times New Roman" w:hAnsi="Times New Roman" w:cs="Times New Roman"/>
          <w:lang w:val="en-US" w:eastAsia="zh-CN"/>
        </w:rPr>
      </w:pPr>
    </w:p>
    <w:p>
      <w:pPr>
        <w:pStyle w:val="14"/>
        <w:bidi w:val="0"/>
        <w:rPr>
          <w:rFonts w:hint="eastAsia" w:ascii="Times New Roman" w:hAnsi="Times New Roman" w:cs="Times New Roman"/>
          <w:lang w:val="en-US" w:eastAsia="zh-CN"/>
        </w:rPr>
        <w:sectPr>
          <w:pgSz w:w="11906" w:h="16838"/>
          <w:pgMar w:top="1440" w:right="1800" w:bottom="1440" w:left="1800" w:header="851" w:footer="992" w:gutter="0"/>
          <w:cols w:space="425" w:num="1"/>
          <w:docGrid w:type="lines" w:linePitch="312" w:charSpace="0"/>
        </w:sectPr>
      </w:pP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t>附件5 厂房租赁协议</w:t>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4785" cy="7809865"/>
            <wp:effectExtent l="0" t="0" r="12065" b="635"/>
            <wp:docPr id="12" name="图片 12" descr="厂房租赁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厂房租赁合同-1"/>
                    <pic:cNvPicPr>
                      <a:picLocks noChangeAspect="1"/>
                    </pic:cNvPicPr>
                  </pic:nvPicPr>
                  <pic:blipFill>
                    <a:blip r:embed="rId14"/>
                    <a:stretch>
                      <a:fillRect/>
                    </a:stretch>
                  </pic:blipFill>
                  <pic:spPr>
                    <a:xfrm>
                      <a:off x="0" y="0"/>
                      <a:ext cx="5264785" cy="7809865"/>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72405" cy="7880350"/>
            <wp:effectExtent l="0" t="0" r="4445" b="6350"/>
            <wp:docPr id="13" name="图片 13" descr="厂房租赁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厂房租赁合同-2"/>
                    <pic:cNvPicPr>
                      <a:picLocks noChangeAspect="1"/>
                    </pic:cNvPicPr>
                  </pic:nvPicPr>
                  <pic:blipFill>
                    <a:blip r:embed="rId15"/>
                    <a:stretch>
                      <a:fillRect/>
                    </a:stretch>
                  </pic:blipFill>
                  <pic:spPr>
                    <a:xfrm>
                      <a:off x="0" y="0"/>
                      <a:ext cx="5272405" cy="7880350"/>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60340" cy="7766050"/>
            <wp:effectExtent l="0" t="0" r="16510" b="6350"/>
            <wp:docPr id="14" name="图片 14" descr="厂房租赁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厂房租赁合同-3"/>
                    <pic:cNvPicPr>
                      <a:picLocks noChangeAspect="1"/>
                    </pic:cNvPicPr>
                  </pic:nvPicPr>
                  <pic:blipFill>
                    <a:blip r:embed="rId16"/>
                    <a:stretch>
                      <a:fillRect/>
                    </a:stretch>
                  </pic:blipFill>
                  <pic:spPr>
                    <a:xfrm>
                      <a:off x="0" y="0"/>
                      <a:ext cx="5260340" cy="7766050"/>
                    </a:xfrm>
                    <a:prstGeom prst="rect">
                      <a:avLst/>
                    </a:prstGeom>
                  </pic:spPr>
                </pic:pic>
              </a:graphicData>
            </a:graphic>
          </wp:inline>
        </w:drawing>
      </w:r>
    </w:p>
    <w:p>
      <w:pPr>
        <w:pStyle w:val="14"/>
        <w:bidi w:val="0"/>
        <w:rPr>
          <w:rFonts w:hint="eastAsia" w:ascii="Times New Roman" w:hAnsi="Times New Roman" w:cs="Times New Roman"/>
          <w:lang w:val="en-US" w:eastAsia="zh-CN"/>
        </w:rPr>
      </w:pPr>
      <w:r>
        <w:rPr>
          <w:rFonts w:hint="eastAsia" w:ascii="Times New Roman" w:hAnsi="Times New Roman" w:cs="Times New Roman"/>
          <w:lang w:val="en-US" w:eastAsia="zh-CN"/>
        </w:rPr>
        <w:drawing>
          <wp:inline distT="0" distB="0" distL="114300" distR="114300">
            <wp:extent cx="5255895" cy="7921625"/>
            <wp:effectExtent l="0" t="0" r="1905" b="3175"/>
            <wp:docPr id="15" name="图片 15" descr="厂房租赁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厂房租赁合同-4"/>
                    <pic:cNvPicPr>
                      <a:picLocks noChangeAspect="1"/>
                    </pic:cNvPicPr>
                  </pic:nvPicPr>
                  <pic:blipFill>
                    <a:blip r:embed="rId17"/>
                    <a:stretch>
                      <a:fillRect/>
                    </a:stretch>
                  </pic:blipFill>
                  <pic:spPr>
                    <a:xfrm>
                      <a:off x="0" y="0"/>
                      <a:ext cx="5255895" cy="7921625"/>
                    </a:xfrm>
                    <a:prstGeom prst="rect">
                      <a:avLst/>
                    </a:prstGeom>
                  </pic:spPr>
                </pic:pic>
              </a:graphicData>
            </a:graphic>
          </wp:inline>
        </w:drawing>
      </w:r>
    </w:p>
    <w:p>
      <w:pPr>
        <w:pStyle w:val="14"/>
        <w:bidi w:val="0"/>
        <w:rPr>
          <w:rFonts w:hint="eastAsia" w:ascii="Times New Roman" w:hAnsi="Times New Roman" w:cs="Times New Roman"/>
          <w:lang w:val="en-US" w:eastAsia="zh-CN"/>
        </w:rPr>
      </w:pPr>
    </w:p>
    <w:p>
      <w:pPr>
        <w:pStyle w:val="14"/>
        <w:bidi w:val="0"/>
        <w:rPr>
          <w:rFonts w:hint="eastAsia" w:ascii="Times New Roman" w:hAnsi="Times New Roman" w:cs="Times New Roman"/>
          <w:lang w:val="en-US" w:eastAsia="zh-CN"/>
        </w:rPr>
        <w:sectPr>
          <w:pgSz w:w="11906" w:h="16838"/>
          <w:pgMar w:top="1440" w:right="1800" w:bottom="1440" w:left="1800" w:header="851" w:footer="992" w:gutter="0"/>
          <w:cols w:space="425" w:num="1"/>
          <w:docGrid w:type="lines" w:linePitch="312" w:charSpace="0"/>
        </w:sectPr>
      </w:pPr>
    </w:p>
    <w:p>
      <w:pPr>
        <w:pStyle w:val="14"/>
        <w:bidi w:val="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附件</w:t>
      </w:r>
      <w:r>
        <w:rPr>
          <w:rFonts w:hint="eastAsia" w:cs="Times New Roman"/>
          <w:color w:val="auto"/>
          <w:lang w:val="en-US" w:eastAsia="zh-CN"/>
        </w:rPr>
        <w:t>6</w:t>
      </w:r>
      <w:r>
        <w:rPr>
          <w:rFonts w:hint="default" w:ascii="Times New Roman" w:hAnsi="Times New Roman" w:cs="Times New Roman"/>
          <w:color w:val="auto"/>
          <w:lang w:val="en-US" w:eastAsia="zh-CN"/>
        </w:rPr>
        <w:t xml:space="preserve"> </w:t>
      </w:r>
      <w:r>
        <w:rPr>
          <w:rFonts w:hint="eastAsia" w:cs="Times New Roman"/>
          <w:color w:val="auto"/>
          <w:lang w:val="en-US" w:eastAsia="zh-CN"/>
        </w:rPr>
        <w:t>环境质量检测报告（含营业执照及公司资质）</w:t>
      </w:r>
    </w:p>
    <w:p>
      <w:pPr>
        <w:pStyle w:val="14"/>
        <w:bidi w:val="0"/>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5271135" cy="7455535"/>
            <wp:effectExtent l="0" t="0" r="5715" b="12065"/>
            <wp:docPr id="19" name="图片 19" descr="检测单位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检测单位营业执照"/>
                    <pic:cNvPicPr>
                      <a:picLocks noChangeAspect="1"/>
                    </pic:cNvPicPr>
                  </pic:nvPicPr>
                  <pic:blipFill>
                    <a:blip r:embed="rId18"/>
                    <a:stretch>
                      <a:fillRect/>
                    </a:stretch>
                  </pic:blipFill>
                  <pic:spPr>
                    <a:xfrm>
                      <a:off x="0" y="0"/>
                      <a:ext cx="5271135" cy="7455535"/>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5535"/>
            <wp:effectExtent l="0" t="0" r="5715" b="12065"/>
            <wp:docPr id="20" name="图片 20" descr="检测单位资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检测单位资质证书"/>
                    <pic:cNvPicPr>
                      <a:picLocks noChangeAspect="1"/>
                    </pic:cNvPicPr>
                  </pic:nvPicPr>
                  <pic:blipFill>
                    <a:blip r:embed="rId19"/>
                    <a:stretch>
                      <a:fillRect/>
                    </a:stretch>
                  </pic:blipFill>
                  <pic:spPr>
                    <a:xfrm>
                      <a:off x="0" y="0"/>
                      <a:ext cx="5271135" cy="7455535"/>
                    </a:xfrm>
                    <a:prstGeom prst="rect">
                      <a:avLst/>
                    </a:prstGeom>
                  </pic:spPr>
                </pic:pic>
              </a:graphicData>
            </a:graphic>
          </wp:inline>
        </w:drawing>
      </w:r>
    </w:p>
    <w:p>
      <w:pPr>
        <w:pStyle w:val="14"/>
        <w:bidi w:val="0"/>
        <w:rPr>
          <w:rFonts w:hint="default" w:ascii="Times New Roman" w:hAnsi="Times New Roman" w:cs="Times New Roman"/>
          <w:lang w:val="en-US" w:eastAsia="zh-CN"/>
        </w:rPr>
        <w:sectPr>
          <w:pgSz w:w="11906" w:h="16838"/>
          <w:pgMar w:top="1440" w:right="1800" w:bottom="1440" w:left="1800" w:header="851" w:footer="992" w:gutter="0"/>
          <w:cols w:space="425" w:num="1"/>
          <w:docGrid w:type="lines" w:linePitch="312" w:charSpace="0"/>
        </w:sectPr>
      </w:pPr>
      <w:r>
        <w:rPr>
          <w:rFonts w:hint="default" w:ascii="Times New Roman" w:hAnsi="Times New Roman" w:cs="Times New Roman"/>
          <w:lang w:val="en-US" w:eastAsia="zh-CN"/>
        </w:rPr>
        <w:drawing>
          <wp:inline distT="0" distB="0" distL="114300" distR="114300">
            <wp:extent cx="5271135" cy="7453630"/>
            <wp:effectExtent l="0" t="0" r="5715" b="13970"/>
            <wp:docPr id="26" name="图片 26" descr="湖南衡峰农业科技有限公司A2240105328101(2024.3.26)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湖南衡峰农业科技有限公司A2240105328101(2024.3.26)_00"/>
                    <pic:cNvPicPr>
                      <a:picLocks noChangeAspect="1"/>
                    </pic:cNvPicPr>
                  </pic:nvPicPr>
                  <pic:blipFill>
                    <a:blip r:embed="rId20"/>
                    <a:stretch>
                      <a:fillRect/>
                    </a:stretch>
                  </pic:blipFill>
                  <pic:spPr>
                    <a:xfrm>
                      <a:off x="0" y="0"/>
                      <a:ext cx="5271135" cy="745363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3630"/>
            <wp:effectExtent l="0" t="0" r="5715" b="13970"/>
            <wp:docPr id="25" name="图片 25" descr="湖南衡峰农业科技有限公司A2240105328101(2024.3.2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湖南衡峰农业科技有限公司A2240105328101(2024.3.26)_01"/>
                    <pic:cNvPicPr>
                      <a:picLocks noChangeAspect="1"/>
                    </pic:cNvPicPr>
                  </pic:nvPicPr>
                  <pic:blipFill>
                    <a:blip r:embed="rId21"/>
                    <a:stretch>
                      <a:fillRect/>
                    </a:stretch>
                  </pic:blipFill>
                  <pic:spPr>
                    <a:xfrm>
                      <a:off x="0" y="0"/>
                      <a:ext cx="5271135" cy="745363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3630"/>
            <wp:effectExtent l="0" t="0" r="5715" b="13970"/>
            <wp:docPr id="24" name="图片 24" descr="湖南衡峰农业科技有限公司A2240105328101(2024.3.26)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湖南衡峰农业科技有限公司A2240105328101(2024.3.26)_02"/>
                    <pic:cNvPicPr>
                      <a:picLocks noChangeAspect="1"/>
                    </pic:cNvPicPr>
                  </pic:nvPicPr>
                  <pic:blipFill>
                    <a:blip r:embed="rId22"/>
                    <a:stretch>
                      <a:fillRect/>
                    </a:stretch>
                  </pic:blipFill>
                  <pic:spPr>
                    <a:xfrm>
                      <a:off x="0" y="0"/>
                      <a:ext cx="5271135" cy="745363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3630"/>
            <wp:effectExtent l="0" t="0" r="5715" b="13970"/>
            <wp:docPr id="23" name="图片 23" descr="湖南衡峰农业科技有限公司A2240105328101(2024.3.26)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湖南衡峰农业科技有限公司A2240105328101(2024.3.26)_03"/>
                    <pic:cNvPicPr>
                      <a:picLocks noChangeAspect="1"/>
                    </pic:cNvPicPr>
                  </pic:nvPicPr>
                  <pic:blipFill>
                    <a:blip r:embed="rId23"/>
                    <a:stretch>
                      <a:fillRect/>
                    </a:stretch>
                  </pic:blipFill>
                  <pic:spPr>
                    <a:xfrm>
                      <a:off x="0" y="0"/>
                      <a:ext cx="5271135" cy="745363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3630"/>
            <wp:effectExtent l="0" t="0" r="5715" b="13970"/>
            <wp:docPr id="22" name="图片 22" descr="湖南衡峰农业科技有限公司A2240105328101(2024.3.26)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湖南衡峰农业科技有限公司A2240105328101(2024.3.26)_04"/>
                    <pic:cNvPicPr>
                      <a:picLocks noChangeAspect="1"/>
                    </pic:cNvPicPr>
                  </pic:nvPicPr>
                  <pic:blipFill>
                    <a:blip r:embed="rId24"/>
                    <a:stretch>
                      <a:fillRect/>
                    </a:stretch>
                  </pic:blipFill>
                  <pic:spPr>
                    <a:xfrm>
                      <a:off x="0" y="0"/>
                      <a:ext cx="5271135" cy="745363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71135" cy="7453630"/>
            <wp:effectExtent l="0" t="0" r="5715" b="13970"/>
            <wp:docPr id="21" name="图片 21" descr="湖南衡峰农业科技有限公司A2240105328101(2024.3.26)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湖南衡峰农业科技有限公司A2240105328101(2024.3.26)_05"/>
                    <pic:cNvPicPr>
                      <a:picLocks noChangeAspect="1"/>
                    </pic:cNvPicPr>
                  </pic:nvPicPr>
                  <pic:blipFill>
                    <a:blip r:embed="rId25"/>
                    <a:stretch>
                      <a:fillRect/>
                    </a:stretch>
                  </pic:blipFill>
                  <pic:spPr>
                    <a:xfrm>
                      <a:off x="0" y="0"/>
                      <a:ext cx="5271135" cy="7453630"/>
                    </a:xfrm>
                    <a:prstGeom prst="rect">
                      <a:avLst/>
                    </a:prstGeom>
                  </pic:spPr>
                </pic:pic>
              </a:graphicData>
            </a:graphic>
          </wp:inline>
        </w:drawing>
      </w:r>
    </w:p>
    <w:p>
      <w:pPr>
        <w:pStyle w:val="14"/>
        <w:bidi w:val="0"/>
        <w:rPr>
          <w:rFonts w:hint="default" w:ascii="Times New Roman" w:hAnsi="Times New Roman" w:cs="Times New Roman"/>
          <w:color w:val="auto"/>
          <w:lang w:val="en-US" w:eastAsia="zh-CN"/>
        </w:rPr>
      </w:pPr>
      <w:bookmarkStart w:id="0" w:name="_GoBack"/>
      <w:r>
        <w:rPr>
          <w:rFonts w:hint="default" w:ascii="Times New Roman" w:hAnsi="Times New Roman" w:cs="Times New Roman"/>
          <w:color w:val="auto"/>
          <w:lang w:val="en-US" w:eastAsia="zh-CN"/>
        </w:rPr>
        <w:t>附件</w:t>
      </w:r>
      <w:r>
        <w:rPr>
          <w:rFonts w:hint="eastAsia" w:ascii="Times New Roman" w:hAnsi="Times New Roman" w:cs="Times New Roman"/>
          <w:color w:val="auto"/>
          <w:lang w:val="en-US" w:eastAsia="zh-CN"/>
        </w:rPr>
        <w:t>7</w:t>
      </w:r>
      <w:r>
        <w:rPr>
          <w:rFonts w:hint="default" w:ascii="Times New Roman" w:hAnsi="Times New Roman" w:cs="Times New Roman"/>
          <w:color w:val="auto"/>
          <w:lang w:val="en-US" w:eastAsia="zh-CN"/>
        </w:rPr>
        <w:t xml:space="preserve"> </w:t>
      </w:r>
      <w:r>
        <w:rPr>
          <w:rFonts w:hint="eastAsia" w:ascii="Times New Roman" w:hAnsi="Times New Roman" w:cs="Times New Roman"/>
          <w:color w:val="auto"/>
          <w:lang w:val="en-US" w:eastAsia="zh-CN"/>
        </w:rPr>
        <w:t>供热协议</w:t>
      </w:r>
      <w:r>
        <w:rPr>
          <w:rFonts w:hint="eastAsia" w:cs="Times New Roman"/>
          <w:color w:val="auto"/>
          <w:lang w:val="en-US" w:eastAsia="zh-CN"/>
        </w:rPr>
        <w:t>及锅炉相关手续</w:t>
      </w:r>
    </w:p>
    <w:bookmarkEnd w:id="0"/>
    <w:p>
      <w:pPr>
        <w:keepNext w:val="0"/>
        <w:keepLines w:val="0"/>
        <w:widowControl w:val="0"/>
        <w:suppressLineNumbers w:val="0"/>
        <w:spacing w:before="0" w:beforeAutospacing="0" w:after="0" w:afterAutospacing="0"/>
        <w:ind w:left="0" w:right="0"/>
        <w:jc w:val="both"/>
      </w:pPr>
      <w:r>
        <w:rPr>
          <w:rFonts w:hint="default" w:ascii="Times New Roman" w:hAnsi="Times New Roman" w:cs="Times New Roman"/>
          <w:lang w:val="en-US" w:eastAsia="zh-CN"/>
        </w:rPr>
        <w:drawing>
          <wp:inline distT="0" distB="0" distL="114300" distR="114300">
            <wp:extent cx="4986655" cy="8267700"/>
            <wp:effectExtent l="0" t="0" r="4445" b="0"/>
            <wp:docPr id="6" name="图片 6" descr="供热协议-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供热协议-1"/>
                    <pic:cNvPicPr>
                      <a:picLocks noChangeAspect="1"/>
                    </pic:cNvPicPr>
                  </pic:nvPicPr>
                  <pic:blipFill>
                    <a:blip r:embed="rId26"/>
                    <a:stretch>
                      <a:fillRect/>
                    </a:stretch>
                  </pic:blipFill>
                  <pic:spPr>
                    <a:xfrm>
                      <a:off x="0" y="0"/>
                      <a:ext cx="4986655" cy="826770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68595" cy="7942580"/>
            <wp:effectExtent l="0" t="0" r="8255" b="1270"/>
            <wp:docPr id="7" name="图片 7" descr="供热协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供热协议-2"/>
                    <pic:cNvPicPr>
                      <a:picLocks noChangeAspect="1"/>
                    </pic:cNvPicPr>
                  </pic:nvPicPr>
                  <pic:blipFill>
                    <a:blip r:embed="rId27"/>
                    <a:stretch>
                      <a:fillRect/>
                    </a:stretch>
                  </pic:blipFill>
                  <pic:spPr>
                    <a:xfrm>
                      <a:off x="0" y="0"/>
                      <a:ext cx="5268595" cy="7942580"/>
                    </a:xfrm>
                    <a:prstGeom prst="rect">
                      <a:avLst/>
                    </a:prstGeom>
                  </pic:spPr>
                </pic:pic>
              </a:graphicData>
            </a:graphic>
          </wp:inline>
        </w:drawing>
      </w:r>
      <w:r>
        <w:rPr>
          <w:rFonts w:hint="default" w:ascii="Times New Roman" w:hAnsi="Times New Roman" w:cs="Times New Roman"/>
          <w:lang w:val="en-US" w:eastAsia="zh-CN"/>
        </w:rPr>
        <w:drawing>
          <wp:inline distT="0" distB="0" distL="114300" distR="114300">
            <wp:extent cx="5266690" cy="7724775"/>
            <wp:effectExtent l="0" t="0" r="10160" b="9525"/>
            <wp:docPr id="16" name="图片 16" descr="供热协议-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供热协议-3"/>
                    <pic:cNvPicPr>
                      <a:picLocks noChangeAspect="1"/>
                    </pic:cNvPicPr>
                  </pic:nvPicPr>
                  <pic:blipFill>
                    <a:blip r:embed="rId28"/>
                    <a:stretch>
                      <a:fillRect/>
                    </a:stretch>
                  </pic:blipFill>
                  <pic:spPr>
                    <a:xfrm>
                      <a:off x="0" y="0"/>
                      <a:ext cx="5266690" cy="7724775"/>
                    </a:xfrm>
                    <a:prstGeom prst="rect">
                      <a:avLst/>
                    </a:prstGeom>
                  </pic:spPr>
                </pic:pic>
              </a:graphicData>
            </a:graphic>
          </wp:inline>
        </w:drawing>
      </w:r>
      <w:r>
        <w:rPr>
          <w:rFonts w:hint="default" w:ascii="Calibri" w:hAnsi="Calibri" w:eastAsia="宋体" w:cs="Times New Roman"/>
          <w:kern w:val="2"/>
          <w:sz w:val="21"/>
          <w:szCs w:val="21"/>
          <w:lang w:val="en-US" w:eastAsia="zh-CN" w:bidi="ar"/>
        </w:rPr>
        <w:drawing>
          <wp:inline distT="0" distB="0" distL="114300" distR="114300">
            <wp:extent cx="5267325" cy="7038975"/>
            <wp:effectExtent l="0" t="0" r="9525" b="9525"/>
            <wp:docPr id="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IMG_256"/>
                    <pic:cNvPicPr>
                      <a:picLocks noChangeAspect="1"/>
                    </pic:cNvPicPr>
                  </pic:nvPicPr>
                  <pic:blipFill>
                    <a:blip r:embed="rId29"/>
                    <a:stretch>
                      <a:fillRect/>
                    </a:stretch>
                  </pic:blipFill>
                  <pic:spPr>
                    <a:xfrm>
                      <a:off x="0" y="0"/>
                      <a:ext cx="5267325" cy="7038975"/>
                    </a:xfrm>
                    <a:prstGeom prst="rect">
                      <a:avLst/>
                    </a:prstGeom>
                    <a:noFill/>
                    <a:ln w="9525">
                      <a:noFill/>
                    </a:ln>
                  </pic:spPr>
                </pic:pic>
              </a:graphicData>
            </a:graphic>
          </wp:inline>
        </w:drawing>
      </w:r>
    </w:p>
    <w:p>
      <w:pPr>
        <w:keepNext w:val="0"/>
        <w:keepLines w:val="0"/>
        <w:widowControl w:val="0"/>
        <w:suppressLineNumbers w:val="0"/>
        <w:spacing w:before="0" w:beforeAutospacing="0" w:after="0" w:afterAutospacing="0"/>
        <w:ind w:left="0" w:right="0"/>
        <w:jc w:val="both"/>
      </w:pPr>
      <w:r>
        <w:rPr>
          <w:rFonts w:hint="default" w:ascii="Calibri" w:hAnsi="Calibri" w:eastAsia="宋体" w:cs="Times New Roman"/>
          <w:kern w:val="2"/>
          <w:sz w:val="21"/>
          <w:szCs w:val="21"/>
          <w:lang w:val="en-US" w:eastAsia="zh-CN" w:bidi="ar"/>
        </w:rPr>
        <w:drawing>
          <wp:inline distT="0" distB="0" distL="114300" distR="114300">
            <wp:extent cx="5257800" cy="7972425"/>
            <wp:effectExtent l="0" t="0" r="0" b="9525"/>
            <wp:docPr id="1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IMG_256"/>
                    <pic:cNvPicPr>
                      <a:picLocks noChangeAspect="1"/>
                    </pic:cNvPicPr>
                  </pic:nvPicPr>
                  <pic:blipFill>
                    <a:blip r:embed="rId30"/>
                    <a:stretch>
                      <a:fillRect/>
                    </a:stretch>
                  </pic:blipFill>
                  <pic:spPr>
                    <a:xfrm>
                      <a:off x="0" y="0"/>
                      <a:ext cx="5257800" cy="7972425"/>
                    </a:xfrm>
                    <a:prstGeom prst="rect">
                      <a:avLst/>
                    </a:prstGeom>
                    <a:noFill/>
                    <a:ln w="9525">
                      <a:noFill/>
                    </a:ln>
                  </pic:spPr>
                </pic:pic>
              </a:graphicData>
            </a:graphic>
          </wp:inline>
        </w:drawing>
      </w:r>
    </w:p>
    <w:p>
      <w:pPr>
        <w:pStyle w:val="14"/>
        <w:bidi w:val="0"/>
        <w:rPr>
          <w:rFonts w:hint="default" w:ascii="Times New Roman" w:hAnsi="Times New Roman" w:cs="Times New Roman"/>
          <w:lang w:val="en-US" w:eastAsia="zh-CN"/>
        </w:rPr>
      </w:pPr>
    </w:p>
    <w:p>
      <w:pPr>
        <w:pStyle w:val="14"/>
        <w:bidi w:val="0"/>
        <w:rPr>
          <w:rFonts w:hint="default" w:ascii="Times New Roman" w:hAnsi="Times New Roman" w:cs="Times New Roman"/>
          <w:lang w:val="en-US" w:eastAsia="zh-CN"/>
        </w:rPr>
      </w:pPr>
    </w:p>
    <w:p>
      <w:pPr>
        <w:pStyle w:val="14"/>
        <w:bidi w:val="0"/>
        <w:rPr>
          <w:rFonts w:hint="default" w:ascii="Times New Roman" w:hAnsi="Times New Roman" w:cs="Times New Roman"/>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M0Yzg1ZjA2NjZlNjVjODM2YzY0ZDNiOTljODgzNGMifQ=="/>
  </w:docVars>
  <w:rsids>
    <w:rsidRoot w:val="00172A27"/>
    <w:rsid w:val="004936EC"/>
    <w:rsid w:val="02C31095"/>
    <w:rsid w:val="06B01054"/>
    <w:rsid w:val="07D258D6"/>
    <w:rsid w:val="0A2926D7"/>
    <w:rsid w:val="0BCD4D32"/>
    <w:rsid w:val="0FA16317"/>
    <w:rsid w:val="1247062C"/>
    <w:rsid w:val="150563F7"/>
    <w:rsid w:val="182F5109"/>
    <w:rsid w:val="1AC369FF"/>
    <w:rsid w:val="1E110AAE"/>
    <w:rsid w:val="1E4D20D0"/>
    <w:rsid w:val="204B441F"/>
    <w:rsid w:val="22EE4464"/>
    <w:rsid w:val="25F577FE"/>
    <w:rsid w:val="25F96856"/>
    <w:rsid w:val="271B6840"/>
    <w:rsid w:val="2AC84BEB"/>
    <w:rsid w:val="2BC929C8"/>
    <w:rsid w:val="2F5C3B54"/>
    <w:rsid w:val="315947EF"/>
    <w:rsid w:val="32D731AD"/>
    <w:rsid w:val="34BA1A48"/>
    <w:rsid w:val="37AE7F08"/>
    <w:rsid w:val="3B4B164C"/>
    <w:rsid w:val="438B2F4F"/>
    <w:rsid w:val="445719BA"/>
    <w:rsid w:val="4734568A"/>
    <w:rsid w:val="47EC4E66"/>
    <w:rsid w:val="4C54286C"/>
    <w:rsid w:val="4E3441C2"/>
    <w:rsid w:val="4EE334F2"/>
    <w:rsid w:val="4FE87FEA"/>
    <w:rsid w:val="50817110"/>
    <w:rsid w:val="54671588"/>
    <w:rsid w:val="56030F8B"/>
    <w:rsid w:val="581A7F84"/>
    <w:rsid w:val="5B1C04B7"/>
    <w:rsid w:val="5B5A324E"/>
    <w:rsid w:val="5B8147BE"/>
    <w:rsid w:val="5DCF35BF"/>
    <w:rsid w:val="62D77FFB"/>
    <w:rsid w:val="633B16F7"/>
    <w:rsid w:val="65A36178"/>
    <w:rsid w:val="65F3336C"/>
    <w:rsid w:val="68C660FE"/>
    <w:rsid w:val="6BF33F2A"/>
    <w:rsid w:val="6D036595"/>
    <w:rsid w:val="6E3F10C1"/>
    <w:rsid w:val="71FB09CF"/>
    <w:rsid w:val="726C1A18"/>
    <w:rsid w:val="73F43927"/>
    <w:rsid w:val="74C57D34"/>
    <w:rsid w:val="75CE51B2"/>
    <w:rsid w:val="7B4E5847"/>
    <w:rsid w:val="7D4B5C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autoRedefine/>
    <w:qFormat/>
    <w:uiPriority w:val="0"/>
    <w:pPr>
      <w:keepNext/>
      <w:keepLines/>
      <w:spacing w:before="50" w:beforeLines="50" w:beforeAutospacing="0" w:after="50" w:afterLines="50" w:afterAutospacing="0" w:line="560" w:lineRule="exact"/>
      <w:ind w:firstLine="0" w:firstLineChars="0"/>
      <w:jc w:val="left"/>
      <w:outlineLvl w:val="0"/>
    </w:pPr>
    <w:rPr>
      <w:rFonts w:ascii="Calibri" w:hAnsi="Calibri" w:eastAsia="黑体" w:cs="Times New Roman"/>
      <w:b/>
      <w:kern w:val="44"/>
      <w:sz w:val="32"/>
      <w:szCs w:val="22"/>
    </w:rPr>
  </w:style>
  <w:style w:type="paragraph" w:styleId="4">
    <w:name w:val="heading 2"/>
    <w:basedOn w:val="1"/>
    <w:next w:val="1"/>
    <w:autoRedefine/>
    <w:semiHidden/>
    <w:unhideWhenUsed/>
    <w:qFormat/>
    <w:uiPriority w:val="0"/>
    <w:pPr>
      <w:keepNext/>
      <w:keepLines/>
      <w:spacing w:before="50" w:beforeLines="50" w:beforeAutospacing="0" w:after="50" w:afterLines="50" w:afterAutospacing="0" w:line="560" w:lineRule="exact"/>
      <w:ind w:firstLine="0" w:firstLineChars="0"/>
      <w:jc w:val="left"/>
      <w:outlineLvl w:val="1"/>
    </w:pPr>
    <w:rPr>
      <w:rFonts w:ascii="Arial" w:hAnsi="Arial" w:eastAsia="黑体" w:cs="Times New Roman"/>
      <w:b/>
      <w:sz w:val="30"/>
      <w:szCs w:val="22"/>
    </w:rPr>
  </w:style>
  <w:style w:type="paragraph" w:styleId="5">
    <w:name w:val="heading 3"/>
    <w:basedOn w:val="1"/>
    <w:next w:val="1"/>
    <w:autoRedefine/>
    <w:semiHidden/>
    <w:unhideWhenUsed/>
    <w:qFormat/>
    <w:uiPriority w:val="0"/>
    <w:pPr>
      <w:keepNext/>
      <w:keepLines/>
      <w:spacing w:before="50" w:beforeLines="50" w:beforeAutospacing="0" w:after="50" w:afterLines="50" w:afterAutospacing="0" w:line="360" w:lineRule="auto"/>
      <w:ind w:firstLine="0" w:firstLineChars="0"/>
      <w:jc w:val="left"/>
      <w:outlineLvl w:val="2"/>
    </w:pPr>
    <w:rPr>
      <w:rFonts w:ascii="Calibri" w:hAnsi="Calibri" w:eastAsia="黑体" w:cs="Times New Roman"/>
      <w:b/>
      <w:sz w:val="28"/>
      <w:szCs w:val="22"/>
    </w:rPr>
  </w:style>
  <w:style w:type="paragraph" w:styleId="6">
    <w:name w:val="heading 4"/>
    <w:basedOn w:val="1"/>
    <w:next w:val="1"/>
    <w:autoRedefine/>
    <w:semiHidden/>
    <w:unhideWhenUsed/>
    <w:qFormat/>
    <w:uiPriority w:val="0"/>
    <w:pPr>
      <w:keepNext/>
      <w:keepLines/>
      <w:spacing w:beforeLines="0" w:beforeAutospacing="0" w:afterLines="0" w:afterAutospacing="0" w:line="360" w:lineRule="auto"/>
      <w:outlineLvl w:val="3"/>
    </w:pPr>
    <w:rPr>
      <w:rFonts w:ascii="Arial" w:hAnsi="Arial" w:eastAsia="宋体" w:cs="Times New Roman"/>
      <w:b/>
      <w:sz w:val="24"/>
      <w:szCs w:val="22"/>
    </w:rPr>
  </w:style>
  <w:style w:type="character" w:default="1" w:styleId="9">
    <w:name w:val="Default Paragraph Font"/>
    <w:autoRedefine/>
    <w:semiHidden/>
    <w:qFormat/>
    <w:uiPriority w:val="0"/>
  </w:style>
  <w:style w:type="table" w:default="1" w:styleId="8">
    <w:name w:val="Normal Table"/>
    <w:autoRedefine/>
    <w:semiHidden/>
    <w:qFormat/>
    <w:uiPriority w:val="0"/>
    <w:tblPr>
      <w:tblCellMar>
        <w:top w:w="0" w:type="dxa"/>
        <w:left w:w="108" w:type="dxa"/>
        <w:bottom w:w="0" w:type="dxa"/>
        <w:right w:w="108" w:type="dxa"/>
      </w:tblCellMar>
    </w:tblPr>
  </w:style>
  <w:style w:type="paragraph" w:styleId="2">
    <w:name w:val="Body Text Indent 2"/>
    <w:basedOn w:val="1"/>
    <w:autoRedefine/>
    <w:unhideWhenUsed/>
    <w:qFormat/>
    <w:uiPriority w:val="0"/>
    <w:pPr>
      <w:spacing w:beforeLines="0" w:after="120" w:line="480" w:lineRule="auto"/>
      <w:ind w:left="420" w:leftChars="200"/>
    </w:pPr>
    <w:rPr>
      <w:rFonts w:hint="default"/>
      <w:sz w:val="24"/>
      <w:szCs w:val="24"/>
    </w:rPr>
  </w:style>
  <w:style w:type="paragraph" w:styleId="7">
    <w:name w:val="Body Text"/>
    <w:basedOn w:val="1"/>
    <w:link w:val="16"/>
    <w:autoRedefine/>
    <w:qFormat/>
    <w:uiPriority w:val="0"/>
    <w:pPr>
      <w:widowControl/>
      <w:snapToGrid/>
      <w:spacing w:line="360" w:lineRule="auto"/>
      <w:ind w:right="0" w:firstLine="720" w:firstLineChars="200"/>
    </w:pPr>
    <w:rPr>
      <w:rFonts w:ascii="Times New Roman" w:hAnsi="Times New Roman" w:eastAsia="宋体"/>
      <w:kern w:val="0"/>
      <w:sz w:val="24"/>
      <w:szCs w:val="20"/>
    </w:rPr>
  </w:style>
  <w:style w:type="paragraph" w:customStyle="1" w:styleId="10">
    <w:name w:val="文本正文"/>
    <w:basedOn w:val="1"/>
    <w:autoRedefine/>
    <w:qFormat/>
    <w:uiPriority w:val="0"/>
    <w:pPr>
      <w:spacing w:line="360" w:lineRule="auto"/>
      <w:ind w:firstLine="420" w:firstLineChars="200"/>
      <w:jc w:val="left"/>
    </w:pPr>
    <w:rPr>
      <w:rFonts w:ascii="Calibri" w:hAnsi="Calibri" w:eastAsia="宋体" w:cs="Times New Roman"/>
      <w:sz w:val="24"/>
      <w:szCs w:val="22"/>
    </w:rPr>
  </w:style>
  <w:style w:type="paragraph" w:customStyle="1" w:styleId="11">
    <w:name w:val="文本表格"/>
    <w:basedOn w:val="1"/>
    <w:autoRedefine/>
    <w:qFormat/>
    <w:uiPriority w:val="0"/>
    <w:pPr>
      <w:spacing w:line="240" w:lineRule="auto"/>
      <w:ind w:firstLine="0" w:firstLineChars="0"/>
      <w:jc w:val="center"/>
    </w:pPr>
    <w:rPr>
      <w:rFonts w:eastAsia="宋体" w:cs="Times New Roman" w:asciiTheme="minorAscii" w:hAnsiTheme="minorAscii"/>
      <w:szCs w:val="22"/>
    </w:rPr>
  </w:style>
  <w:style w:type="paragraph" w:customStyle="1" w:styleId="12">
    <w:name w:val="文本表头"/>
    <w:basedOn w:val="1"/>
    <w:link w:val="13"/>
    <w:autoRedefine/>
    <w:qFormat/>
    <w:uiPriority w:val="0"/>
    <w:pPr>
      <w:spacing w:line="240" w:lineRule="auto"/>
      <w:ind w:firstLine="0" w:firstLineChars="0"/>
      <w:jc w:val="center"/>
    </w:pPr>
    <w:rPr>
      <w:rFonts w:eastAsia="宋体" w:asciiTheme="minorAscii" w:hAnsiTheme="minorAscii"/>
      <w:b/>
    </w:rPr>
  </w:style>
  <w:style w:type="character" w:customStyle="1" w:styleId="13">
    <w:name w:val="文本表头 Char"/>
    <w:link w:val="12"/>
    <w:autoRedefine/>
    <w:qFormat/>
    <w:uiPriority w:val="0"/>
    <w:rPr>
      <w:rFonts w:eastAsia="宋体" w:asciiTheme="minorAscii" w:hAnsiTheme="minorAscii"/>
      <w:b/>
      <w:sz w:val="21"/>
    </w:rPr>
  </w:style>
  <w:style w:type="paragraph" w:customStyle="1" w:styleId="14">
    <w:name w:val="表格文本"/>
    <w:basedOn w:val="1"/>
    <w:autoRedefine/>
    <w:qFormat/>
    <w:uiPriority w:val="0"/>
    <w:pPr>
      <w:spacing w:line="240" w:lineRule="auto"/>
      <w:ind w:firstLine="0" w:firstLineChars="0"/>
      <w:jc w:val="center"/>
    </w:pPr>
    <w:rPr>
      <w:rFonts w:ascii="Times New Roman" w:hAnsi="Times New Roman" w:eastAsia="宋体" w:cs="Times New Roman"/>
      <w:sz w:val="21"/>
      <w:szCs w:val="21"/>
    </w:rPr>
  </w:style>
  <w:style w:type="paragraph" w:customStyle="1" w:styleId="15">
    <w:name w:val="表头文本"/>
    <w:basedOn w:val="1"/>
    <w:autoRedefine/>
    <w:qFormat/>
    <w:uiPriority w:val="0"/>
    <w:pPr>
      <w:spacing w:line="240" w:lineRule="auto"/>
      <w:ind w:firstLine="0" w:firstLineChars="0"/>
      <w:jc w:val="center"/>
    </w:pPr>
    <w:rPr>
      <w:rFonts w:ascii="Times New Roman" w:hAnsi="Times New Roman" w:cs="Times New Roman"/>
      <w:b/>
      <w:szCs w:val="21"/>
    </w:rPr>
  </w:style>
  <w:style w:type="character" w:customStyle="1" w:styleId="16">
    <w:name w:val="正文文本 Char"/>
    <w:link w:val="7"/>
    <w:autoRedefine/>
    <w:qFormat/>
    <w:locked/>
    <w:uiPriority w:val="0"/>
    <w:rPr>
      <w:rFonts w:ascii="Times New Roman" w:hAnsi="Times New Roman" w:eastAsia="宋体"/>
      <w:sz w:val="24"/>
    </w:rPr>
  </w:style>
  <w:style w:type="paragraph" w:customStyle="1" w:styleId="17">
    <w:name w:val="正文表头"/>
    <w:basedOn w:val="1"/>
    <w:autoRedefine/>
    <w:qFormat/>
    <w:uiPriority w:val="0"/>
    <w:pPr>
      <w:widowControl/>
      <w:spacing w:line="240" w:lineRule="auto"/>
      <w:ind w:firstLine="0" w:firstLineChars="0"/>
      <w:jc w:val="center"/>
    </w:pPr>
    <w:rPr>
      <w:rFonts w:hint="eastAsia" w:ascii="Times New Roman" w:hAnsi="Times New Roman" w:eastAsia="宋体"/>
      <w:b/>
      <w:kern w:val="0"/>
      <w:sz w:val="21"/>
      <w:szCs w:val="20"/>
    </w:rPr>
  </w:style>
  <w:style w:type="paragraph" w:customStyle="1" w:styleId="18">
    <w:name w:val="正文表格"/>
    <w:basedOn w:val="1"/>
    <w:autoRedefine/>
    <w:qFormat/>
    <w:uiPriority w:val="0"/>
    <w:pPr>
      <w:widowControl/>
      <w:spacing w:line="240" w:lineRule="auto"/>
      <w:ind w:firstLine="0" w:firstLineChars="0"/>
      <w:jc w:val="center"/>
    </w:pPr>
    <w:rPr>
      <w:rFonts w:hint="eastAsia" w:ascii="Times New Roman" w:hAnsi="Times New Roman" w:eastAsia="宋体"/>
      <w:kern w:val="0"/>
      <w:sz w:val="21"/>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1" Type="http://schemas.openxmlformats.org/officeDocument/2006/relationships/fontTable" Target="fontTable.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1</Lines>
  <Paragraphs>1</Paragraphs>
  <TotalTime>18</TotalTime>
  <ScaleCrop>false</ScaleCrop>
  <LinksUpToDate>false</LinksUpToDate>
  <CharactersWithSpaces>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2024-02-02T07:44:00Z</dcterms:created>
  <dc:creator>若水先生1383533811</dc:creator>
  <cp:lastModifiedBy>若水先生1383533811</cp:lastModifiedBy>
  <dcterms:modified xsi:type="dcterms:W3CDTF">2024-03-26T10:29:15Z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DD3FCE17565F4C4EA45548EA026DF403_11</vt:lpwstr>
  </property>
</Properties>
</file>