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5A" w:rsidRDefault="007E625A">
      <w:pPr>
        <w:pStyle w:val="Default"/>
        <w:jc w:val="center"/>
        <w:rPr>
          <w:rFonts w:ascii="方正小标宋_GBK" w:eastAsia="方正小标宋_GBK" w:hAnsi="方正小标宋_GBK" w:cs="方正小标宋_GBK"/>
          <w:sz w:val="84"/>
          <w:szCs w:val="84"/>
        </w:rPr>
      </w:pPr>
    </w:p>
    <w:p w:rsidR="007E625A" w:rsidRDefault="0028686A">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   </w:t>
      </w:r>
    </w:p>
    <w:p w:rsidR="007E625A" w:rsidRDefault="0028686A">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 </w:t>
      </w:r>
      <w:r>
        <w:rPr>
          <w:rFonts w:ascii="方正小标宋_GBK" w:eastAsia="方正小标宋_GBK" w:hAnsi="方正小标宋_GBK" w:cs="方正小标宋_GBK" w:hint="eastAsia"/>
          <w:sz w:val="84"/>
          <w:szCs w:val="84"/>
        </w:rPr>
        <w:t>湖南四明山国家森林公园管理处</w:t>
      </w:r>
    </w:p>
    <w:p w:rsidR="007E625A" w:rsidRDefault="007E625A">
      <w:pPr>
        <w:pStyle w:val="Default"/>
        <w:jc w:val="center"/>
        <w:rPr>
          <w:rFonts w:ascii="方正小标宋_GBK" w:eastAsia="方正小标宋_GBK" w:hAnsi="方正小标宋_GBK" w:cs="方正小标宋_GBK"/>
          <w:sz w:val="84"/>
          <w:szCs w:val="84"/>
        </w:rPr>
      </w:pPr>
    </w:p>
    <w:p w:rsidR="007E625A" w:rsidRDefault="0028686A">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w:t>
      </w:r>
      <w:bookmarkStart w:id="0" w:name="_GoBack"/>
      <w:bookmarkEnd w:id="0"/>
      <w:r>
        <w:rPr>
          <w:rFonts w:ascii="方正小标宋_GBK" w:eastAsia="方正小标宋_GBK" w:hAnsi="方正小标宋_GBK" w:cs="方正小标宋_GBK" w:hint="eastAsia"/>
          <w:sz w:val="84"/>
          <w:szCs w:val="84"/>
        </w:rPr>
        <w:t>年</w:t>
      </w:r>
      <w:r>
        <w:rPr>
          <w:rFonts w:ascii="方正小标宋_GBK" w:eastAsia="方正小标宋_GBK" w:hAnsi="方正小标宋_GBK" w:cs="方正小标宋_GBK" w:hint="eastAsia"/>
          <w:sz w:val="84"/>
          <w:szCs w:val="84"/>
        </w:rPr>
        <w:t>决算表</w:t>
      </w:r>
    </w:p>
    <w:p w:rsidR="007E625A" w:rsidRDefault="007E625A">
      <w:pPr>
        <w:jc w:val="center"/>
        <w:rPr>
          <w:sz w:val="72"/>
          <w:szCs w:val="72"/>
        </w:rPr>
      </w:pPr>
    </w:p>
    <w:p w:rsidR="007E625A" w:rsidRDefault="007E625A">
      <w:pPr>
        <w:jc w:val="center"/>
        <w:rPr>
          <w:sz w:val="72"/>
          <w:szCs w:val="72"/>
        </w:rPr>
      </w:pPr>
    </w:p>
    <w:p w:rsidR="007E625A" w:rsidRDefault="007E625A">
      <w:pPr>
        <w:pStyle w:val="a0"/>
        <w:rPr>
          <w:sz w:val="72"/>
          <w:szCs w:val="72"/>
        </w:rPr>
      </w:pPr>
    </w:p>
    <w:p w:rsidR="007E625A" w:rsidRDefault="007E625A">
      <w:pPr>
        <w:rPr>
          <w:sz w:val="72"/>
          <w:szCs w:val="72"/>
        </w:rPr>
      </w:pPr>
    </w:p>
    <w:p w:rsidR="007E625A" w:rsidRDefault="007E625A">
      <w:pPr>
        <w:jc w:val="left"/>
        <w:rPr>
          <w:sz w:val="32"/>
          <w:szCs w:val="32"/>
        </w:rPr>
      </w:pPr>
    </w:p>
    <w:p w:rsidR="007E625A" w:rsidRDefault="007E625A">
      <w:pPr>
        <w:jc w:val="left"/>
        <w:rPr>
          <w:rFonts w:asciiTheme="minorEastAsia" w:hAnsiTheme="minorEastAsia"/>
          <w:sz w:val="32"/>
          <w:szCs w:val="32"/>
        </w:rPr>
        <w:sectPr w:rsidR="007E625A">
          <w:pgSz w:w="11906" w:h="16838"/>
          <w:pgMar w:top="720" w:right="720" w:bottom="720" w:left="720" w:header="851" w:footer="992" w:gutter="0"/>
          <w:cols w:space="425"/>
          <w:docGrid w:type="lines" w:linePitch="312"/>
        </w:sectPr>
      </w:pPr>
    </w:p>
    <w:tbl>
      <w:tblPr>
        <w:tblW w:w="15428" w:type="dxa"/>
        <w:tblLayout w:type="fixed"/>
        <w:tblCellMar>
          <w:left w:w="0" w:type="dxa"/>
          <w:right w:w="0" w:type="dxa"/>
        </w:tblCellMar>
        <w:tblLook w:val="04A0"/>
      </w:tblPr>
      <w:tblGrid>
        <w:gridCol w:w="278"/>
        <w:gridCol w:w="713"/>
        <w:gridCol w:w="26"/>
        <w:gridCol w:w="1018"/>
        <w:gridCol w:w="1805"/>
        <w:gridCol w:w="1805"/>
        <w:gridCol w:w="1805"/>
        <w:gridCol w:w="1805"/>
        <w:gridCol w:w="1805"/>
        <w:gridCol w:w="1805"/>
        <w:gridCol w:w="2563"/>
      </w:tblGrid>
      <w:tr w:rsidR="007E625A">
        <w:trPr>
          <w:trHeight w:val="435"/>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W w:w="15398" w:type="dxa"/>
              <w:tblLayout w:type="fixed"/>
              <w:tblLook w:val="04A0"/>
            </w:tblPr>
            <w:tblGrid>
              <w:gridCol w:w="4210"/>
              <w:gridCol w:w="583"/>
              <w:gridCol w:w="1335"/>
              <w:gridCol w:w="4769"/>
              <w:gridCol w:w="1546"/>
              <w:gridCol w:w="486"/>
              <w:gridCol w:w="585"/>
              <w:gridCol w:w="1884"/>
            </w:tblGrid>
            <w:tr w:rsidR="007E625A">
              <w:trPr>
                <w:trHeight w:val="304"/>
              </w:trPr>
              <w:tc>
                <w:tcPr>
                  <w:tcW w:w="4427" w:type="dxa"/>
                  <w:tcBorders>
                    <w:top w:val="nil"/>
                    <w:left w:val="nil"/>
                    <w:bottom w:val="nil"/>
                    <w:right w:val="nil"/>
                  </w:tcBorders>
                  <w:shd w:val="clear" w:color="auto" w:fill="auto"/>
                  <w:noWrap/>
                  <w:vAlign w:val="center"/>
                </w:tcPr>
                <w:p w:rsidR="007E625A" w:rsidRDefault="007E625A">
                  <w:pPr>
                    <w:jc w:val="left"/>
                    <w:rPr>
                      <w:rFonts w:ascii="黑体" w:eastAsia="黑体" w:hAnsi="宋体" w:cs="黑体"/>
                      <w:color w:val="000000"/>
                      <w:sz w:val="24"/>
                      <w:szCs w:val="24"/>
                    </w:rPr>
                  </w:pPr>
                </w:p>
              </w:tc>
              <w:tc>
                <w:tcPr>
                  <w:tcW w:w="602" w:type="dxa"/>
                  <w:tcBorders>
                    <w:top w:val="nil"/>
                    <w:left w:val="nil"/>
                    <w:bottom w:val="nil"/>
                    <w:right w:val="nil"/>
                  </w:tcBorders>
                  <w:shd w:val="clear" w:color="auto" w:fill="auto"/>
                  <w:noWrap/>
                  <w:vAlign w:val="center"/>
                </w:tcPr>
                <w:p w:rsidR="007E625A" w:rsidRDefault="007E625A">
                  <w:pPr>
                    <w:jc w:val="right"/>
                    <w:rPr>
                      <w:rFonts w:ascii="宋体" w:eastAsia="宋体" w:hAnsi="宋体" w:cs="宋体"/>
                      <w:color w:val="000000"/>
                      <w:sz w:val="24"/>
                      <w:szCs w:val="24"/>
                    </w:rPr>
                  </w:pPr>
                </w:p>
              </w:tc>
              <w:tc>
                <w:tcPr>
                  <w:tcW w:w="1395" w:type="dxa"/>
                  <w:tcBorders>
                    <w:top w:val="nil"/>
                    <w:left w:val="nil"/>
                    <w:bottom w:val="nil"/>
                    <w:right w:val="nil"/>
                  </w:tcBorders>
                  <w:shd w:val="clear" w:color="auto" w:fill="auto"/>
                  <w:noWrap/>
                  <w:vAlign w:val="center"/>
                </w:tcPr>
                <w:p w:rsidR="007E625A" w:rsidRDefault="007E625A">
                  <w:pPr>
                    <w:jc w:val="right"/>
                    <w:rPr>
                      <w:rFonts w:ascii="宋体" w:eastAsia="宋体" w:hAnsi="宋体" w:cs="宋体"/>
                      <w:color w:val="000000"/>
                      <w:sz w:val="24"/>
                      <w:szCs w:val="24"/>
                    </w:rPr>
                  </w:pPr>
                </w:p>
              </w:tc>
              <w:tc>
                <w:tcPr>
                  <w:tcW w:w="5017" w:type="dxa"/>
                  <w:tcBorders>
                    <w:top w:val="nil"/>
                    <w:left w:val="nil"/>
                    <w:bottom w:val="nil"/>
                    <w:right w:val="nil"/>
                  </w:tcBorders>
                  <w:shd w:val="clear" w:color="auto" w:fill="auto"/>
                  <w:noWrap/>
                  <w:vAlign w:val="center"/>
                </w:tcPr>
                <w:p w:rsidR="007E625A" w:rsidRDefault="007E625A">
                  <w:pPr>
                    <w:jc w:val="right"/>
                    <w:rPr>
                      <w:rFonts w:ascii="宋体" w:eastAsia="宋体" w:hAnsi="宋体" w:cs="宋体"/>
                      <w:color w:val="000000"/>
                      <w:sz w:val="24"/>
                      <w:szCs w:val="24"/>
                    </w:rPr>
                  </w:pPr>
                </w:p>
              </w:tc>
              <w:tc>
                <w:tcPr>
                  <w:tcW w:w="1640" w:type="dxa"/>
                  <w:gridSpan w:val="2"/>
                  <w:tcBorders>
                    <w:top w:val="nil"/>
                    <w:left w:val="nil"/>
                    <w:bottom w:val="nil"/>
                    <w:right w:val="nil"/>
                  </w:tcBorders>
                  <w:shd w:val="clear" w:color="auto" w:fill="auto"/>
                  <w:noWrap/>
                  <w:vAlign w:val="center"/>
                </w:tcPr>
                <w:p w:rsidR="007E625A" w:rsidRDefault="007E625A">
                  <w:pPr>
                    <w:jc w:val="right"/>
                    <w:rPr>
                      <w:rFonts w:ascii="宋体" w:eastAsia="宋体" w:hAnsi="宋体" w:cs="宋体"/>
                      <w:color w:val="000000"/>
                      <w:sz w:val="24"/>
                      <w:szCs w:val="24"/>
                    </w:rPr>
                  </w:pPr>
                </w:p>
              </w:tc>
              <w:tc>
                <w:tcPr>
                  <w:tcW w:w="2317" w:type="dxa"/>
                  <w:gridSpan w:val="2"/>
                  <w:tcBorders>
                    <w:top w:val="nil"/>
                    <w:left w:val="nil"/>
                    <w:bottom w:val="nil"/>
                    <w:right w:val="nil"/>
                  </w:tcBorders>
                  <w:shd w:val="clear" w:color="auto" w:fill="auto"/>
                  <w:noWrap/>
                  <w:vAlign w:val="center"/>
                </w:tcPr>
                <w:p w:rsidR="007E625A" w:rsidRDefault="007E625A">
                  <w:pPr>
                    <w:jc w:val="right"/>
                    <w:rPr>
                      <w:rFonts w:ascii="黑体" w:eastAsia="黑体" w:hAnsi="宋体" w:cs="黑体"/>
                      <w:color w:val="000000"/>
                      <w:sz w:val="24"/>
                      <w:szCs w:val="24"/>
                    </w:rPr>
                  </w:pPr>
                </w:p>
              </w:tc>
            </w:tr>
            <w:tr w:rsidR="007E625A">
              <w:trPr>
                <w:trHeight w:val="609"/>
              </w:trPr>
              <w:tc>
                <w:tcPr>
                  <w:tcW w:w="15398" w:type="dxa"/>
                  <w:gridSpan w:val="8"/>
                  <w:tcBorders>
                    <w:top w:val="nil"/>
                    <w:left w:val="nil"/>
                    <w:bottom w:val="nil"/>
                    <w:right w:val="nil"/>
                  </w:tcBorders>
                  <w:shd w:val="clear" w:color="auto" w:fill="auto"/>
                  <w:noWrap/>
                  <w:vAlign w:val="center"/>
                </w:tcPr>
                <w:p w:rsidR="007E625A" w:rsidRDefault="0028686A">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收入支出决算总表</w:t>
                  </w:r>
                </w:p>
              </w:tc>
            </w:tr>
            <w:tr w:rsidR="007E625A">
              <w:trPr>
                <w:trHeight w:val="304"/>
              </w:trPr>
              <w:tc>
                <w:tcPr>
                  <w:tcW w:w="3951" w:type="dxa"/>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571" w:type="dxa"/>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1262" w:type="dxa"/>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4901" w:type="dxa"/>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2126" w:type="dxa"/>
                  <w:gridSpan w:val="2"/>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2587" w:type="dxa"/>
                  <w:gridSpan w:val="2"/>
                  <w:tcBorders>
                    <w:top w:val="nil"/>
                    <w:left w:val="nil"/>
                    <w:bottom w:val="nil"/>
                    <w:right w:val="nil"/>
                  </w:tcBorders>
                  <w:shd w:val="clear" w:color="auto" w:fill="FFFFFF"/>
                  <w:noWrap/>
                  <w:vAlign w:val="center"/>
                </w:tcPr>
                <w:p w:rsidR="007E625A" w:rsidRDefault="0028686A">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r>
            <w:tr w:rsidR="007E625A">
              <w:trPr>
                <w:trHeight w:val="304"/>
              </w:trPr>
              <w:tc>
                <w:tcPr>
                  <w:tcW w:w="3951" w:type="dxa"/>
                  <w:tcBorders>
                    <w:top w:val="nil"/>
                    <w:left w:val="nil"/>
                    <w:bottom w:val="nil"/>
                    <w:right w:val="nil"/>
                  </w:tcBorders>
                  <w:shd w:val="clear" w:color="auto" w:fill="FFFFFF"/>
                  <w:noWrap/>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571" w:type="dxa"/>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1262" w:type="dxa"/>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4901" w:type="dxa"/>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2126" w:type="dxa"/>
                  <w:gridSpan w:val="2"/>
                  <w:tcBorders>
                    <w:top w:val="nil"/>
                    <w:left w:val="nil"/>
                    <w:bottom w:val="nil"/>
                    <w:right w:val="nil"/>
                  </w:tcBorders>
                  <w:shd w:val="clear" w:color="auto" w:fill="FFFFFF"/>
                  <w:noWrap/>
                  <w:vAlign w:val="center"/>
                </w:tcPr>
                <w:p w:rsidR="007E625A" w:rsidRDefault="007E625A">
                  <w:pPr>
                    <w:jc w:val="right"/>
                    <w:rPr>
                      <w:rFonts w:ascii="宋体" w:eastAsia="宋体" w:hAnsi="宋体" w:cs="宋体"/>
                      <w:color w:val="000000"/>
                      <w:sz w:val="24"/>
                      <w:szCs w:val="24"/>
                    </w:rPr>
                  </w:pPr>
                </w:p>
              </w:tc>
              <w:tc>
                <w:tcPr>
                  <w:tcW w:w="2587" w:type="dxa"/>
                  <w:gridSpan w:val="2"/>
                  <w:tcBorders>
                    <w:top w:val="nil"/>
                    <w:left w:val="nil"/>
                    <w:bottom w:val="nil"/>
                    <w:right w:val="nil"/>
                  </w:tcBorders>
                  <w:shd w:val="clear" w:color="auto" w:fill="FFFFFF"/>
                  <w:noWrap/>
                  <w:vAlign w:val="center"/>
                </w:tcPr>
                <w:p w:rsidR="007E625A" w:rsidRDefault="0028686A">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7E625A">
              <w:trPr>
                <w:gridAfter w:val="1"/>
                <w:wAfter w:w="1679" w:type="dxa"/>
                <w:trHeight w:val="448"/>
              </w:trPr>
              <w:tc>
                <w:tcPr>
                  <w:tcW w:w="578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收入</w:t>
                  </w:r>
                </w:p>
              </w:tc>
              <w:tc>
                <w:tcPr>
                  <w:tcW w:w="729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支出</w:t>
                  </w:r>
                </w:p>
              </w:tc>
            </w:tr>
            <w:tr w:rsidR="007E625A">
              <w:trPr>
                <w:gridAfter w:val="1"/>
                <w:wAfter w:w="1679" w:type="dxa"/>
                <w:trHeight w:val="62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2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决算数</w:t>
                  </w: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决算数</w:t>
                  </w: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7E625A">
                  <w:pPr>
                    <w:jc w:val="center"/>
                    <w:rPr>
                      <w:rFonts w:ascii="宋体" w:eastAsia="宋体" w:hAnsi="宋体" w:cs="宋体"/>
                      <w:color w:val="000000"/>
                      <w:sz w:val="24"/>
                      <w:szCs w:val="24"/>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7E625A">
                  <w:pPr>
                    <w:jc w:val="center"/>
                    <w:rPr>
                      <w:rFonts w:ascii="宋体" w:eastAsia="宋体" w:hAnsi="宋体" w:cs="宋体"/>
                      <w:color w:val="000000"/>
                      <w:sz w:val="24"/>
                      <w:szCs w:val="24"/>
                    </w:rPr>
                  </w:pP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jc w:val="right"/>
                    <w:rPr>
                      <w:rFonts w:ascii="宋体" w:eastAsia="宋体" w:hAnsi="宋体" w:cs="宋体"/>
                      <w:color w:val="000000"/>
                      <w:sz w:val="22"/>
                    </w:rPr>
                  </w:pPr>
                  <w:r>
                    <w:rPr>
                      <w:rFonts w:ascii="宋体" w:eastAsia="宋体" w:hAnsi="宋体" w:cs="宋体" w:hint="eastAsia"/>
                      <w:color w:val="000000"/>
                      <w:sz w:val="22"/>
                    </w:rPr>
                    <w:t>2076.39</w:t>
                  </w: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jc w:val="right"/>
                    <w:rPr>
                      <w:rFonts w:ascii="宋体" w:eastAsia="宋体" w:hAnsi="宋体" w:cs="宋体"/>
                      <w:color w:val="000000"/>
                      <w:sz w:val="22"/>
                    </w:rPr>
                  </w:pPr>
                  <w:r>
                    <w:rPr>
                      <w:rFonts w:ascii="宋体" w:eastAsia="宋体" w:hAnsi="宋体" w:cs="宋体" w:hint="eastAsia"/>
                      <w:color w:val="000000"/>
                      <w:sz w:val="22"/>
                    </w:rPr>
                    <w:t>1112.10</w:t>
                  </w: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jc w:val="right"/>
                    <w:rPr>
                      <w:rFonts w:ascii="宋体" w:eastAsia="宋体" w:hAnsi="宋体" w:cs="宋体"/>
                      <w:color w:val="000000"/>
                      <w:sz w:val="22"/>
                    </w:rPr>
                  </w:pPr>
                  <w:r>
                    <w:rPr>
                      <w:rFonts w:ascii="宋体" w:eastAsia="宋体" w:hAnsi="宋体" w:cs="宋体" w:hint="eastAsia"/>
                      <w:color w:val="000000"/>
                      <w:sz w:val="22"/>
                    </w:rPr>
                    <w:t>41.28</w:t>
                  </w: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三、国有资本经营预算财政拨款收入</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四、上级补助收入</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jc w:val="right"/>
                    <w:rPr>
                      <w:rFonts w:ascii="宋体" w:eastAsia="宋体" w:hAnsi="宋体" w:cs="宋体"/>
                      <w:color w:val="000000"/>
                      <w:sz w:val="22"/>
                    </w:rPr>
                  </w:pPr>
                  <w:r>
                    <w:rPr>
                      <w:rFonts w:ascii="宋体" w:eastAsia="宋体" w:hAnsi="宋体" w:cs="宋体" w:hint="eastAsia"/>
                      <w:color w:val="000000"/>
                      <w:sz w:val="22"/>
                    </w:rPr>
                    <w:t>4.71</w:t>
                  </w: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五、事业收入</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六、经营收入</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jc w:val="right"/>
                    <w:rPr>
                      <w:rFonts w:ascii="宋体" w:eastAsia="宋体" w:hAnsi="宋体" w:cs="宋体"/>
                      <w:color w:val="000000"/>
                      <w:sz w:val="22"/>
                    </w:rPr>
                  </w:pPr>
                  <w:r>
                    <w:rPr>
                      <w:rFonts w:ascii="宋体" w:eastAsia="宋体" w:hAnsi="宋体" w:cs="宋体" w:hint="eastAsia"/>
                      <w:color w:val="000000"/>
                      <w:sz w:val="22"/>
                    </w:rPr>
                    <w:t>2.02</w:t>
                  </w: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七、附属单位上缴收入</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jc w:val="right"/>
                  </w:pPr>
                  <w:r>
                    <w:rPr>
                      <w:rFonts w:ascii="宋体" w:eastAsia="宋体" w:hAnsi="宋体" w:cs="宋体" w:hint="eastAsia"/>
                      <w:color w:val="000000"/>
                      <w:sz w:val="22"/>
                    </w:rPr>
                    <w:t>998.84</w:t>
                  </w: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八、其他收入</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lef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left"/>
                    <w:rPr>
                      <w:rFonts w:ascii="宋体" w:eastAsia="宋体" w:hAnsi="宋体" w:cs="宋体"/>
                      <w:color w:val="000000"/>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center"/>
                    <w:rPr>
                      <w:rFonts w:ascii="宋体" w:eastAsia="宋体" w:hAnsi="宋体" w:cs="宋体"/>
                      <w:color w:val="000000"/>
                      <w:sz w:val="22"/>
                    </w:rPr>
                  </w:pP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rPr>
                      <w:rFonts w:ascii="宋体" w:eastAsia="宋体" w:hAnsi="宋体" w:cs="宋体"/>
                      <w:b/>
                      <w:color w:val="000000"/>
                      <w:sz w:val="22"/>
                    </w:rPr>
                  </w:pP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jc w:val="right"/>
                    <w:rPr>
                      <w:rFonts w:ascii="宋体" w:eastAsia="宋体" w:hAnsi="宋体" w:cs="宋体"/>
                      <w:color w:val="000000"/>
                      <w:sz w:val="22"/>
                    </w:rPr>
                  </w:pPr>
                  <w:r>
                    <w:rPr>
                      <w:rFonts w:ascii="宋体" w:eastAsia="宋体" w:hAnsi="宋体" w:cs="宋体" w:hint="eastAsia"/>
                      <w:color w:val="000000"/>
                      <w:sz w:val="22"/>
                    </w:rPr>
                    <w:t>2117.67</w:t>
                  </w:r>
                </w:p>
              </w:tc>
              <w:tc>
                <w:tcPr>
                  <w:tcW w:w="4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rPr>
                      <w:rFonts w:ascii="宋体" w:eastAsia="宋体" w:hAnsi="宋体" w:cs="宋体"/>
                      <w:color w:val="000000"/>
                      <w:sz w:val="22"/>
                    </w:rPr>
                  </w:pPr>
                  <w:r>
                    <w:rPr>
                      <w:rFonts w:ascii="宋体" w:eastAsia="宋体" w:hAnsi="宋体" w:cs="宋体" w:hint="eastAsia"/>
                      <w:color w:val="000000"/>
                      <w:sz w:val="22"/>
                    </w:rPr>
                    <w:t>2117.67</w:t>
                  </w: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使用非财政拨款结余（含专用结余）</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结余分配</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rPr>
                      <w:rFonts w:ascii="宋体" w:eastAsia="宋体" w:hAnsi="宋体" w:cs="宋体"/>
                      <w:color w:val="000000"/>
                      <w:sz w:val="22"/>
                    </w:rPr>
                  </w:pPr>
                </w:p>
              </w:tc>
            </w:tr>
            <w:tr w:rsidR="007E625A">
              <w:trPr>
                <w:gridAfter w:val="1"/>
                <w:wAfter w:w="1679" w:type="dxa"/>
                <w:trHeight w:val="628"/>
              </w:trPr>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年初结转和结余</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jc w:val="right"/>
                    <w:rPr>
                      <w:rFonts w:ascii="宋体" w:eastAsia="宋体" w:hAnsi="宋体" w:cs="宋体"/>
                      <w:color w:val="000000"/>
                      <w:sz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年末结转和结余</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7E625A">
                  <w:pPr>
                    <w:rPr>
                      <w:rFonts w:ascii="宋体" w:eastAsia="宋体" w:hAnsi="宋体" w:cs="宋体"/>
                      <w:color w:val="000000"/>
                      <w:sz w:val="22"/>
                    </w:rPr>
                  </w:pPr>
                </w:p>
              </w:tc>
            </w:tr>
            <w:tr w:rsidR="007E625A">
              <w:trPr>
                <w:gridAfter w:val="1"/>
                <w:wAfter w:w="1679" w:type="dxa"/>
                <w:trHeight w:val="448"/>
              </w:trPr>
              <w:tc>
                <w:tcPr>
                  <w:tcW w:w="3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5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jc w:val="right"/>
                    <w:rPr>
                      <w:rFonts w:ascii="宋体" w:eastAsia="宋体" w:hAnsi="宋体" w:cs="宋体"/>
                      <w:color w:val="000000"/>
                      <w:sz w:val="22"/>
                    </w:rPr>
                  </w:pPr>
                  <w:r>
                    <w:rPr>
                      <w:rFonts w:ascii="宋体" w:eastAsia="宋体" w:hAnsi="宋体" w:cs="宋体" w:hint="eastAsia"/>
                      <w:color w:val="000000"/>
                      <w:sz w:val="22"/>
                    </w:rPr>
                    <w:t>2117.67</w:t>
                  </w:r>
                </w:p>
              </w:tc>
              <w:tc>
                <w:tcPr>
                  <w:tcW w:w="49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16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rPr>
                      <w:rFonts w:ascii="宋体" w:eastAsia="宋体" w:hAnsi="宋体" w:cs="宋体"/>
                      <w:b/>
                      <w:color w:val="000000"/>
                      <w:sz w:val="22"/>
                    </w:rPr>
                  </w:pPr>
                  <w:r>
                    <w:rPr>
                      <w:rFonts w:ascii="宋体" w:eastAsia="宋体" w:hAnsi="宋体" w:cs="宋体" w:hint="eastAsia"/>
                      <w:b/>
                      <w:bCs/>
                      <w:color w:val="000000"/>
                      <w:sz w:val="22"/>
                    </w:rPr>
                    <w:t>2117.67</w:t>
                  </w:r>
                </w:p>
              </w:tc>
            </w:tr>
            <w:tr w:rsidR="007E625A">
              <w:trPr>
                <w:trHeight w:val="1015"/>
              </w:trPr>
              <w:tc>
                <w:tcPr>
                  <w:tcW w:w="15398" w:type="dxa"/>
                  <w:gridSpan w:val="8"/>
                  <w:tcBorders>
                    <w:top w:val="nil"/>
                    <w:left w:val="nil"/>
                    <w:bottom w:val="nil"/>
                    <w:right w:val="nil"/>
                  </w:tcBorders>
                  <w:shd w:val="clear" w:color="auto" w:fill="auto"/>
                  <w:vAlign w:val="center"/>
                </w:tcPr>
                <w:p w:rsidR="007E625A" w:rsidRDefault="0028686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注：</w:t>
                  </w:r>
                  <w:r>
                    <w:rPr>
                      <w:rFonts w:ascii="宋体" w:eastAsia="宋体" w:hAnsi="宋体" w:cs="宋体" w:hint="eastAsia"/>
                      <w:color w:val="000000"/>
                      <w:kern w:val="0"/>
                      <w:sz w:val="24"/>
                      <w:szCs w:val="24"/>
                      <w:lang/>
                    </w:rPr>
                    <w:t>1.</w:t>
                  </w:r>
                  <w:r>
                    <w:rPr>
                      <w:rFonts w:ascii="宋体" w:eastAsia="宋体" w:hAnsi="宋体" w:cs="宋体" w:hint="eastAsia"/>
                      <w:color w:val="000000"/>
                      <w:kern w:val="0"/>
                      <w:sz w:val="24"/>
                      <w:szCs w:val="24"/>
                      <w:lang/>
                    </w:rPr>
                    <w:t>本表反映部门本年度的总收支和年末结转结余情况。</w:t>
                  </w:r>
                  <w:r>
                    <w:rPr>
                      <w:rFonts w:ascii="宋体" w:eastAsia="宋体" w:hAnsi="宋体" w:cs="宋体" w:hint="eastAsia"/>
                      <w:color w:val="000000"/>
                      <w:kern w:val="0"/>
                      <w:sz w:val="24"/>
                      <w:szCs w:val="24"/>
                      <w:lang/>
                    </w:rPr>
                    <w:br/>
                  </w:r>
                  <w:r>
                    <w:rPr>
                      <w:rFonts w:ascii="宋体" w:eastAsia="宋体" w:hAnsi="宋体" w:cs="宋体" w:hint="eastAsia"/>
                      <w:color w:val="000000"/>
                      <w:kern w:val="0"/>
                      <w:sz w:val="24"/>
                      <w:szCs w:val="24"/>
                      <w:lang/>
                    </w:rPr>
                    <w:br/>
                    <w:t xml:space="preserve">    2.</w:t>
                  </w:r>
                  <w:r>
                    <w:rPr>
                      <w:rFonts w:ascii="宋体" w:eastAsia="宋体" w:hAnsi="宋体" w:cs="宋体" w:hint="eastAsia"/>
                      <w:color w:val="000000"/>
                      <w:kern w:val="0"/>
                      <w:sz w:val="24"/>
                      <w:szCs w:val="24"/>
                      <w:lang/>
                    </w:rPr>
                    <w:t>本套报表金额单位转换时可能存在尾数误差。</w:t>
                  </w:r>
                </w:p>
              </w:tc>
            </w:tr>
          </w:tbl>
          <w:p w:rsidR="007E625A" w:rsidRDefault="0028686A">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7E625A">
        <w:trPr>
          <w:trHeight w:val="285"/>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lastRenderedPageBreak/>
              <w:t xml:space="preserve">　</w:t>
            </w:r>
          </w:p>
        </w:tc>
        <w:tc>
          <w:tcPr>
            <w:tcW w:w="713"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0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7E625A">
        <w:trPr>
          <w:trHeight w:val="285"/>
        </w:trPr>
        <w:tc>
          <w:tcPr>
            <w:tcW w:w="991"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rPr>
                <w:rFonts w:ascii="宋体" w:eastAsia="宋体" w:hAnsi="宋体" w:cs="宋体"/>
                <w:color w:val="000000"/>
                <w:sz w:val="20"/>
                <w:szCs w:val="20"/>
              </w:rPr>
            </w:pPr>
            <w:r>
              <w:rPr>
                <w:rFonts w:hint="eastAsia"/>
                <w:color w:val="000000"/>
                <w:sz w:val="20"/>
                <w:szCs w:val="20"/>
              </w:rPr>
              <w:t>部门：</w:t>
            </w:r>
          </w:p>
        </w:tc>
        <w:tc>
          <w:tcPr>
            <w:tcW w:w="10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color w:val="000000"/>
                <w:sz w:val="20"/>
                <w:szCs w:val="20"/>
              </w:rPr>
            </w:pPr>
            <w:r>
              <w:rPr>
                <w:rFonts w:hint="eastAsia"/>
                <w:color w:val="000000"/>
                <w:sz w:val="20"/>
                <w:szCs w:val="20"/>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sz w:val="24"/>
                <w:szCs w:val="24"/>
              </w:rPr>
            </w:pPr>
            <w:r>
              <w:rPr>
                <w:rFonts w:hint="eastAsia"/>
              </w:rPr>
              <w:t xml:space="preserve">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rsidR="007E625A" w:rsidRDefault="0028686A">
            <w:pPr>
              <w:jc w:val="right"/>
              <w:rPr>
                <w:rFonts w:ascii="宋体" w:eastAsia="宋体" w:hAnsi="宋体" w:cs="宋体"/>
                <w:color w:val="000000"/>
                <w:sz w:val="20"/>
                <w:szCs w:val="20"/>
              </w:rPr>
            </w:pPr>
            <w:r>
              <w:rPr>
                <w:rFonts w:hint="eastAsia"/>
                <w:color w:val="000000"/>
                <w:sz w:val="20"/>
                <w:szCs w:val="20"/>
              </w:rPr>
              <w:t>单位：万元</w:t>
            </w:r>
          </w:p>
        </w:tc>
      </w:tr>
      <w:tr w:rsidR="007E625A">
        <w:trPr>
          <w:trHeight w:val="450"/>
        </w:trPr>
        <w:tc>
          <w:tcPr>
            <w:tcW w:w="2035"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8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本年收入合计</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财政拨款收入</w:t>
            </w:r>
          </w:p>
        </w:tc>
        <w:tc>
          <w:tcPr>
            <w:tcW w:w="18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上级补助收入</w:t>
            </w:r>
          </w:p>
        </w:tc>
        <w:tc>
          <w:tcPr>
            <w:tcW w:w="18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事业收入</w:t>
            </w:r>
          </w:p>
        </w:tc>
        <w:tc>
          <w:tcPr>
            <w:tcW w:w="18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经营收入</w:t>
            </w:r>
          </w:p>
        </w:tc>
        <w:tc>
          <w:tcPr>
            <w:tcW w:w="18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附属单位上缴收入</w:t>
            </w:r>
          </w:p>
        </w:tc>
        <w:tc>
          <w:tcPr>
            <w:tcW w:w="256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其他收入</w:t>
            </w:r>
          </w:p>
        </w:tc>
      </w:tr>
      <w:tr w:rsidR="007E625A">
        <w:trPr>
          <w:trHeight w:val="450"/>
        </w:trPr>
        <w:tc>
          <w:tcPr>
            <w:tcW w:w="991"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功能分类科目编码</w:t>
            </w:r>
          </w:p>
        </w:tc>
        <w:tc>
          <w:tcPr>
            <w:tcW w:w="1044" w:type="dxa"/>
            <w:gridSpan w:val="2"/>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科目名称</w:t>
            </w: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2563"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r>
      <w:tr w:rsidR="007E625A">
        <w:trPr>
          <w:trHeight w:val="938"/>
        </w:trPr>
        <w:tc>
          <w:tcPr>
            <w:tcW w:w="991" w:type="dxa"/>
            <w:gridSpan w:val="2"/>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044" w:type="dxa"/>
            <w:gridSpan w:val="2"/>
            <w:vMerge/>
            <w:tcBorders>
              <w:top w:val="nil"/>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c>
          <w:tcPr>
            <w:tcW w:w="2563" w:type="dxa"/>
            <w:vMerge/>
            <w:tcBorders>
              <w:top w:val="single" w:sz="4" w:space="0" w:color="auto"/>
              <w:left w:val="single" w:sz="4" w:space="0" w:color="auto"/>
              <w:bottom w:val="single" w:sz="4" w:space="0" w:color="auto"/>
              <w:right w:val="single" w:sz="4" w:space="0" w:color="auto"/>
            </w:tcBorders>
            <w:vAlign w:val="center"/>
          </w:tcPr>
          <w:p w:rsidR="007E625A" w:rsidRDefault="007E625A">
            <w:pPr>
              <w:rPr>
                <w:rFonts w:ascii="宋体" w:eastAsia="宋体" w:hAnsi="宋体" w:cs="宋体"/>
                <w:sz w:val="24"/>
                <w:szCs w:val="24"/>
              </w:rPr>
            </w:pPr>
          </w:p>
        </w:tc>
      </w:tr>
      <w:tr w:rsidR="007E625A">
        <w:trPr>
          <w:trHeight w:val="450"/>
        </w:trPr>
        <w:tc>
          <w:tcPr>
            <w:tcW w:w="2035" w:type="dxa"/>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栏次</w:t>
            </w:r>
          </w:p>
        </w:tc>
        <w:tc>
          <w:tcPr>
            <w:tcW w:w="1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1</w:t>
            </w:r>
          </w:p>
        </w:tc>
        <w:tc>
          <w:tcPr>
            <w:tcW w:w="1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2</w:t>
            </w:r>
          </w:p>
        </w:tc>
        <w:tc>
          <w:tcPr>
            <w:tcW w:w="1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3</w:t>
            </w:r>
          </w:p>
        </w:tc>
        <w:tc>
          <w:tcPr>
            <w:tcW w:w="1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4</w:t>
            </w:r>
          </w:p>
        </w:tc>
        <w:tc>
          <w:tcPr>
            <w:tcW w:w="1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5</w:t>
            </w:r>
          </w:p>
        </w:tc>
        <w:tc>
          <w:tcPr>
            <w:tcW w:w="18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6</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7</w:t>
            </w:r>
          </w:p>
        </w:tc>
      </w:tr>
      <w:tr w:rsidR="007E625A">
        <w:trPr>
          <w:trHeight w:val="450"/>
        </w:trPr>
        <w:tc>
          <w:tcPr>
            <w:tcW w:w="2035" w:type="dxa"/>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rPr>
                <w:rFonts w:ascii="宋体" w:eastAsia="宋体" w:hAnsi="宋体" w:cs="宋体"/>
                <w:sz w:val="24"/>
                <w:szCs w:val="24"/>
              </w:rPr>
            </w:pPr>
            <w:r>
              <w:rPr>
                <w:rFonts w:hint="eastAsia"/>
              </w:rPr>
              <w:t>合计</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4"/>
                <w:szCs w:val="24"/>
                <w:lang/>
              </w:rPr>
              <w:t xml:space="preserve">2117.67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4"/>
                <w:szCs w:val="24"/>
                <w:lang/>
              </w:rPr>
              <w:t xml:space="preserve">2117.67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2010301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pPr>
            <w:r>
              <w:rPr>
                <w:rFonts w:ascii="宋体" w:eastAsia="宋体" w:hAnsi="宋体" w:cs="宋体" w:hint="eastAsia"/>
                <w:color w:val="000000"/>
                <w:kern w:val="0"/>
                <w:sz w:val="24"/>
                <w:szCs w:val="24"/>
                <w:lang/>
              </w:rPr>
              <w:t>1060.17</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1060.17</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2010302</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一般行政管理事务</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2010601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2010602</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一般行政管理事务</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2010699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其他财政事务支出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2013101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2013201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2013401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0.86</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0.86</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2019999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其他一般公共服务支出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0.6</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0.6</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2040201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2060499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其他技术</w:t>
            </w:r>
            <w:r>
              <w:rPr>
                <w:rFonts w:hint="eastAsia"/>
              </w:rPr>
              <w:lastRenderedPageBreak/>
              <w:t>研究与开发支出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2.02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lastRenderedPageBreak/>
              <w:t>2070199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其他文化和旅游支出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2080101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2080109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社会保险经办机构</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2080201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2080505</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机关事业单位基本养老保险缴费支出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113.06</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113.06</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2080801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死亡抚恤</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8.55</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8.55</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2080899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其他优抚支出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2082001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临时救助支出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2082102</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农村特困人员救助供养支出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2082899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其他退役军人事务管理支出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2101102</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事业单位医疗</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55.33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55.33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2101401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优抚对象医疗补助</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2110199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其他环境保护管理事务支出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lastRenderedPageBreak/>
              <w:t>2110501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森林管护</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2110507</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停伐补助</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2110599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其他森林保护修复支出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102.08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102.08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2120199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其他城乡社区管理事务支出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2120399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其他城乡社区公共设施支出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29.67</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29.67</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2120814</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农业生产发展支出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2120899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其他国有土地使用权出让收入安排的支出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39.28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39.28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2130101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58.33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58.33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2130126</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农村社会事业</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0.32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0.32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2130199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其他农业农村支出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2130201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行政运行</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2130205</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森林资料培育</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2130234</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林业草原防灾减灾</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2130504</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农村基础设施建设</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lastRenderedPageBreak/>
              <w:t>2130599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其他巩固脱贫攻坚成果衔接乡村振兴支出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70.04</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70.04</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2130701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对村级公益事业建设的补助</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2130705</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对村民委员会和村党支部的补助</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37.77</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37.77</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2139999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其他农林水支出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76.05</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76.05</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2140106</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公路养护</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2140199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其他公路水路运输支出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2210201</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住房公积金</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84.79</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2240703</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自然灾害救灾补助</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450"/>
        </w:trPr>
        <w:tc>
          <w:tcPr>
            <w:tcW w:w="1017"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2249999</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E625A" w:rsidRDefault="0028686A">
            <w:pPr>
              <w:jc w:val="center"/>
            </w:pPr>
            <w:r>
              <w:rPr>
                <w:rFonts w:hint="eastAsia"/>
              </w:rPr>
              <w:t>其他灾害防治及应急管理支出</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5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615"/>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rsidR="007E625A" w:rsidRDefault="0028686A">
            <w:pPr>
              <w:rPr>
                <w:rFonts w:ascii="宋体" w:eastAsia="宋体" w:hAnsi="宋体" w:cs="宋体"/>
                <w:sz w:val="24"/>
                <w:szCs w:val="24"/>
              </w:rPr>
            </w:pPr>
            <w:r>
              <w:rPr>
                <w:rFonts w:hint="eastAsia"/>
              </w:rPr>
              <w:t>注：本表反映部门本年度取得的各项收入情况。</w:t>
            </w:r>
          </w:p>
        </w:tc>
      </w:tr>
    </w:tbl>
    <w:p w:rsidR="007E625A" w:rsidRDefault="0028686A">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7E625A" w:rsidRDefault="007E625A">
      <w:pPr>
        <w:widowControl/>
        <w:rPr>
          <w:rFonts w:ascii="Times New Roman" w:eastAsia="方正小标宋_GBK" w:hAnsi="Times New Roman" w:cs="Times New Roman"/>
          <w:color w:val="000000"/>
          <w:kern w:val="0"/>
          <w:sz w:val="36"/>
          <w:szCs w:val="36"/>
        </w:rPr>
      </w:pPr>
    </w:p>
    <w:tbl>
      <w:tblPr>
        <w:tblW w:w="15640" w:type="dxa"/>
        <w:tblInd w:w="93" w:type="dxa"/>
        <w:tblLook w:val="04A0"/>
      </w:tblPr>
      <w:tblGrid>
        <w:gridCol w:w="1236"/>
        <w:gridCol w:w="254"/>
        <w:gridCol w:w="9"/>
        <w:gridCol w:w="1481"/>
        <w:gridCol w:w="1952"/>
        <w:gridCol w:w="1991"/>
        <w:gridCol w:w="1991"/>
        <w:gridCol w:w="1991"/>
        <w:gridCol w:w="1991"/>
        <w:gridCol w:w="2744"/>
      </w:tblGrid>
      <w:tr w:rsidR="007E625A">
        <w:trPr>
          <w:trHeight w:val="807"/>
        </w:trPr>
        <w:tc>
          <w:tcPr>
            <w:tcW w:w="15640" w:type="dxa"/>
            <w:gridSpan w:val="10"/>
            <w:tcBorders>
              <w:top w:val="nil"/>
              <w:left w:val="nil"/>
              <w:bottom w:val="nil"/>
              <w:right w:val="nil"/>
            </w:tcBorders>
            <w:shd w:val="clear" w:color="auto" w:fill="auto"/>
            <w:noWrap/>
            <w:vAlign w:val="center"/>
          </w:tcPr>
          <w:p w:rsidR="007E625A" w:rsidRDefault="0028686A">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7E625A">
        <w:trPr>
          <w:trHeight w:val="403"/>
        </w:trPr>
        <w:tc>
          <w:tcPr>
            <w:tcW w:w="1236"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63" w:type="dxa"/>
            <w:gridSpan w:val="2"/>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7E625A">
        <w:trPr>
          <w:trHeight w:val="403"/>
        </w:trPr>
        <w:tc>
          <w:tcPr>
            <w:tcW w:w="1236" w:type="dxa"/>
            <w:tcBorders>
              <w:top w:val="nil"/>
              <w:left w:val="nil"/>
              <w:bottom w:val="nil"/>
              <w:right w:val="nil"/>
            </w:tcBorders>
            <w:shd w:val="clear" w:color="000000" w:fill="FFFFFF"/>
            <w:noWrap/>
            <w:vAlign w:val="center"/>
          </w:tcPr>
          <w:p w:rsidR="007E625A" w:rsidRDefault="0028686A">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63" w:type="dxa"/>
            <w:gridSpan w:val="2"/>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8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52"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E625A" w:rsidRDefault="0028686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99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7E625A">
        <w:trPr>
          <w:trHeight w:val="595"/>
        </w:trPr>
        <w:tc>
          <w:tcPr>
            <w:tcW w:w="298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9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7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7E625A">
        <w:trPr>
          <w:trHeight w:val="595"/>
        </w:trPr>
        <w:tc>
          <w:tcPr>
            <w:tcW w:w="149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1481" w:type="dxa"/>
            <w:vMerge w:val="restart"/>
            <w:tcBorders>
              <w:top w:val="nil"/>
              <w:left w:val="single" w:sz="4" w:space="0" w:color="auto"/>
              <w:bottom w:val="single" w:sz="4" w:space="0" w:color="auto"/>
              <w:right w:val="single" w:sz="4" w:space="0" w:color="auto"/>
            </w:tcBorders>
            <w:shd w:val="clear" w:color="000000" w:fill="FFFFFF"/>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952"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r>
      <w:tr w:rsidR="007E625A">
        <w:trPr>
          <w:trHeight w:val="595"/>
        </w:trPr>
        <w:tc>
          <w:tcPr>
            <w:tcW w:w="1499" w:type="dxa"/>
            <w:gridSpan w:val="3"/>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481" w:type="dxa"/>
            <w:vMerge/>
            <w:tcBorders>
              <w:top w:val="nil"/>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7E625A" w:rsidRDefault="007E625A">
            <w:pPr>
              <w:widowControl/>
              <w:jc w:val="left"/>
              <w:rPr>
                <w:rFonts w:ascii="宋体" w:eastAsia="宋体" w:hAnsi="宋体" w:cs="宋体"/>
                <w:kern w:val="0"/>
                <w:sz w:val="24"/>
                <w:szCs w:val="24"/>
              </w:rPr>
            </w:pPr>
          </w:p>
        </w:tc>
      </w:tr>
      <w:tr w:rsidR="007E625A">
        <w:trPr>
          <w:trHeight w:val="595"/>
        </w:trPr>
        <w:tc>
          <w:tcPr>
            <w:tcW w:w="2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952"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991"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91"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991"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991"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744"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7E625A">
        <w:trPr>
          <w:trHeight w:val="595"/>
        </w:trPr>
        <w:tc>
          <w:tcPr>
            <w:tcW w:w="2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2117.67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1693.44</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424.23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2010301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1060.16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1060.16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2010302</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一般行政管理事务</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7.21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2010601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20.99</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20.99</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2010602</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一般行政管理事务</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0.0</w:t>
            </w:r>
            <w:r>
              <w:rPr>
                <w:rFonts w:ascii="宋体" w:eastAsia="宋体" w:hAnsi="宋体" w:cs="宋体" w:hint="eastAsia"/>
                <w:kern w:val="0"/>
                <w:sz w:val="24"/>
                <w:szCs w:val="24"/>
              </w:rPr>
              <w:t>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3.66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2010699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其他财政事务支出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2013101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10.32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2013201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5.3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2013401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0.86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0.86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lastRenderedPageBreak/>
              <w:t>2019999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其他一般公共服务支出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0.6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2040201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4.71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2060499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其他技术研究与开发支出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2.02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2070199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其他文化和旅游支出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2080101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13.31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2080109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社会保险经办机构</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2.29</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2080201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2080505</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机关事业单位基本养老保险缴费支出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113.06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113.06</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2080801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死亡抚恤</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8.55</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8.55</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2080899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其他优抚支出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5.90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2082001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临时救助支出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2082102</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农村特困人员救助供养支出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2082899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其他退役军人事务管理支出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4.3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2101102</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事业单位医疗</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55.33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55.33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2101401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优抚对象医疗补助</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1.08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2110199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其他环境保护管理事务支出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lastRenderedPageBreak/>
              <w:t>2110501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森林管护</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31.91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2110507</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停伐补助</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2110599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其他森林保护修复支出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102.08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102.08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2120199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其他城乡社区管理事务支出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2120399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其他城乡社区公共设施支出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29.67</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29.67</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2120814</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农业生产发展支出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2120899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其他国有土地使用权出让收入安排的支出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39.28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39.28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2130101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58.33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58.33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2130126</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农村社会事业</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0.32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0.32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2130199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其他农业农村支出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2130201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行政运行</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2130205</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森林资料培育</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2130234</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林业草原防灾减灾</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2130504</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农村基础设施建设</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8.47</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2130599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其他巩固脱贫攻坚成果衔接乡村振兴支出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70.04</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70.04</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lastRenderedPageBreak/>
              <w:t>2130701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对村级公益事业建设的补助</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kern w:val="0"/>
                <w:sz w:val="24"/>
                <w:szCs w:val="24"/>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2130705</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对村民委员会和村党支部的补助</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37.77</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37.77</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2139999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其他农林水支出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76.05</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76.05</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2140106</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公路养护</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5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2140199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其他公路水路运输支出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43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2210201</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住房公积金</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84.79</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84.79</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2240703</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自然灾害救灾补助</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 xml:space="preserve">0.00 </w:t>
            </w:r>
          </w:p>
        </w:tc>
      </w:tr>
      <w:tr w:rsidR="007E625A">
        <w:trPr>
          <w:trHeight w:val="595"/>
        </w:trPr>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2249999</w:t>
            </w:r>
          </w:p>
        </w:tc>
        <w:tc>
          <w:tcPr>
            <w:tcW w:w="14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jc w:val="center"/>
              <w:rPr>
                <w:rFonts w:ascii="宋体" w:eastAsia="宋体" w:hAnsi="宋体" w:cs="宋体"/>
                <w:kern w:val="0"/>
                <w:sz w:val="24"/>
                <w:szCs w:val="24"/>
              </w:rPr>
            </w:pPr>
            <w:r>
              <w:rPr>
                <w:rFonts w:hint="eastAsia"/>
              </w:rPr>
              <w:t>其他灾害防治及应急管理支出</w:t>
            </w:r>
          </w:p>
        </w:tc>
        <w:tc>
          <w:tcPr>
            <w:tcW w:w="195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1991"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c>
          <w:tcPr>
            <w:tcW w:w="274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0.00</w:t>
            </w:r>
          </w:p>
        </w:tc>
      </w:tr>
      <w:tr w:rsidR="007E625A">
        <w:trPr>
          <w:trHeight w:val="828"/>
        </w:trPr>
        <w:tc>
          <w:tcPr>
            <w:tcW w:w="15640" w:type="dxa"/>
            <w:gridSpan w:val="10"/>
            <w:tcBorders>
              <w:top w:val="nil"/>
              <w:left w:val="nil"/>
              <w:bottom w:val="nil"/>
              <w:right w:val="nil"/>
            </w:tcBorders>
            <w:shd w:val="clear" w:color="auto" w:fill="auto"/>
            <w:vAlign w:val="center"/>
          </w:tcPr>
          <w:p w:rsidR="007E625A" w:rsidRDefault="0028686A">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7E625A" w:rsidRDefault="007E625A">
      <w:pPr>
        <w:widowControl/>
        <w:rPr>
          <w:rFonts w:ascii="Times New Roman" w:eastAsia="方正小标宋_GBK" w:hAnsi="Times New Roman" w:cs="Times New Roman"/>
          <w:color w:val="000000"/>
          <w:kern w:val="0"/>
          <w:sz w:val="36"/>
          <w:szCs w:val="21"/>
        </w:rPr>
      </w:pPr>
    </w:p>
    <w:p w:rsidR="007E625A" w:rsidRDefault="007E625A">
      <w:pPr>
        <w:pStyle w:val="a0"/>
        <w:rPr>
          <w:rFonts w:ascii="Times New Roman" w:eastAsia="方正小标宋_GBK" w:hAnsi="Times New Roman" w:cs="Times New Roman"/>
          <w:color w:val="000000"/>
          <w:kern w:val="0"/>
          <w:sz w:val="36"/>
          <w:szCs w:val="21"/>
        </w:rPr>
      </w:pPr>
    </w:p>
    <w:p w:rsidR="007E625A" w:rsidRDefault="007E625A" w:rsidP="007E625A">
      <w:pPr>
        <w:pStyle w:val="2"/>
        <w:ind w:firstLine="720"/>
        <w:rPr>
          <w:rFonts w:ascii="Times New Roman" w:eastAsia="方正小标宋_GBK" w:hAnsi="Times New Roman" w:cs="Times New Roman"/>
          <w:color w:val="000000"/>
          <w:sz w:val="36"/>
          <w:szCs w:val="21"/>
        </w:rPr>
      </w:pPr>
    </w:p>
    <w:p w:rsidR="007E625A" w:rsidRDefault="007E625A">
      <w:pPr>
        <w:pStyle w:val="a0"/>
        <w:rPr>
          <w:rFonts w:ascii="Times New Roman" w:eastAsia="方正小标宋_GBK" w:hAnsi="Times New Roman" w:cs="Times New Roman"/>
          <w:color w:val="000000"/>
          <w:kern w:val="0"/>
          <w:sz w:val="36"/>
          <w:szCs w:val="21"/>
        </w:rPr>
      </w:pPr>
    </w:p>
    <w:p w:rsidR="007E625A" w:rsidRDefault="007E625A" w:rsidP="007E625A">
      <w:pPr>
        <w:pStyle w:val="2"/>
        <w:ind w:firstLine="720"/>
        <w:rPr>
          <w:rFonts w:ascii="Times New Roman" w:eastAsia="方正小标宋_GBK" w:hAnsi="Times New Roman" w:cs="Times New Roman"/>
          <w:color w:val="000000"/>
          <w:sz w:val="36"/>
          <w:szCs w:val="21"/>
        </w:rPr>
      </w:pPr>
    </w:p>
    <w:p w:rsidR="007E625A" w:rsidRDefault="007E625A">
      <w:pPr>
        <w:rPr>
          <w:rFonts w:ascii="Times New Roman" w:eastAsia="方正小标宋_GBK" w:hAnsi="Times New Roman" w:cs="Times New Roman"/>
          <w:color w:val="000000"/>
          <w:kern w:val="0"/>
          <w:sz w:val="36"/>
          <w:szCs w:val="21"/>
        </w:rPr>
      </w:pPr>
    </w:p>
    <w:p w:rsidR="007E625A" w:rsidRDefault="007E625A">
      <w:pPr>
        <w:pStyle w:val="a0"/>
        <w:rPr>
          <w:rFonts w:ascii="Times New Roman" w:eastAsia="方正小标宋_GBK" w:hAnsi="Times New Roman" w:cs="Times New Roman"/>
          <w:color w:val="000000"/>
          <w:kern w:val="0"/>
          <w:sz w:val="36"/>
          <w:szCs w:val="21"/>
        </w:rPr>
      </w:pPr>
    </w:p>
    <w:p w:rsidR="007E625A" w:rsidRDefault="007E625A"/>
    <w:tbl>
      <w:tblPr>
        <w:tblW w:w="15521" w:type="dxa"/>
        <w:tblInd w:w="93" w:type="dxa"/>
        <w:tblLayout w:type="fixed"/>
        <w:tblLook w:val="04A0"/>
      </w:tblPr>
      <w:tblGrid>
        <w:gridCol w:w="3595"/>
        <w:gridCol w:w="436"/>
        <w:gridCol w:w="1078"/>
        <w:gridCol w:w="496"/>
        <w:gridCol w:w="2915"/>
        <w:gridCol w:w="632"/>
        <w:gridCol w:w="435"/>
        <w:gridCol w:w="1573"/>
        <w:gridCol w:w="1394"/>
        <w:gridCol w:w="1394"/>
        <w:gridCol w:w="1573"/>
      </w:tblGrid>
      <w:tr w:rsidR="007E625A">
        <w:trPr>
          <w:trHeight w:val="285"/>
        </w:trPr>
        <w:tc>
          <w:tcPr>
            <w:tcW w:w="3595" w:type="dxa"/>
            <w:tcBorders>
              <w:top w:val="nil"/>
              <w:left w:val="nil"/>
              <w:bottom w:val="nil"/>
              <w:right w:val="nil"/>
            </w:tcBorders>
            <w:shd w:val="clear" w:color="auto" w:fill="auto"/>
            <w:noWrap/>
            <w:vAlign w:val="center"/>
          </w:tcPr>
          <w:p w:rsidR="007E625A" w:rsidRDefault="007E625A">
            <w:pPr>
              <w:widowControl/>
              <w:jc w:val="left"/>
              <w:rPr>
                <w:rFonts w:ascii="黑体" w:eastAsia="黑体" w:hAnsi="黑体" w:cs="宋体"/>
                <w:kern w:val="0"/>
                <w:sz w:val="24"/>
                <w:szCs w:val="24"/>
              </w:rPr>
            </w:pPr>
            <w:bookmarkStart w:id="1" w:name="RANGE!A1:I22"/>
            <w:bookmarkStart w:id="2" w:name="RANGE!A1:F16"/>
            <w:bookmarkEnd w:id="1"/>
          </w:p>
        </w:tc>
        <w:tc>
          <w:tcPr>
            <w:tcW w:w="436" w:type="dxa"/>
            <w:tcBorders>
              <w:top w:val="nil"/>
              <w:left w:val="nil"/>
              <w:bottom w:val="nil"/>
              <w:right w:val="nil"/>
            </w:tcBorders>
            <w:shd w:val="clear" w:color="auto" w:fill="auto"/>
            <w:noWrap/>
            <w:vAlign w:val="center"/>
          </w:tcPr>
          <w:p w:rsidR="007E625A" w:rsidRDefault="007E625A">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7E625A" w:rsidRDefault="007E625A">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7E625A" w:rsidRDefault="007E625A">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7E625A" w:rsidRDefault="007E625A">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7E625A" w:rsidRDefault="007E625A">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7E625A" w:rsidRDefault="007E625A">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7E625A" w:rsidRDefault="007E625A">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7E625A" w:rsidRDefault="007E625A">
            <w:pPr>
              <w:widowControl/>
              <w:jc w:val="right"/>
              <w:rPr>
                <w:rFonts w:ascii="宋体" w:eastAsia="宋体" w:hAnsi="宋体" w:cs="宋体"/>
                <w:kern w:val="0"/>
                <w:sz w:val="24"/>
                <w:szCs w:val="24"/>
              </w:rPr>
            </w:pPr>
          </w:p>
        </w:tc>
      </w:tr>
      <w:tr w:rsidR="007E625A">
        <w:trPr>
          <w:trHeight w:val="360"/>
        </w:trPr>
        <w:tc>
          <w:tcPr>
            <w:tcW w:w="15521" w:type="dxa"/>
            <w:gridSpan w:val="11"/>
            <w:tcBorders>
              <w:top w:val="nil"/>
              <w:left w:val="nil"/>
              <w:bottom w:val="nil"/>
              <w:right w:val="nil"/>
            </w:tcBorders>
            <w:shd w:val="clear" w:color="auto" w:fill="auto"/>
            <w:noWrap/>
            <w:vAlign w:val="center"/>
          </w:tcPr>
          <w:p w:rsidR="007E625A" w:rsidRDefault="0028686A">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7E625A">
        <w:trPr>
          <w:trHeight w:val="199"/>
        </w:trPr>
        <w:tc>
          <w:tcPr>
            <w:tcW w:w="3595"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7E625A">
        <w:trPr>
          <w:trHeight w:val="300"/>
        </w:trPr>
        <w:tc>
          <w:tcPr>
            <w:tcW w:w="3595" w:type="dxa"/>
            <w:tcBorders>
              <w:top w:val="nil"/>
              <w:left w:val="nil"/>
              <w:bottom w:val="nil"/>
              <w:right w:val="nil"/>
            </w:tcBorders>
            <w:shd w:val="clear" w:color="000000" w:fill="FFFFFF"/>
            <w:noWrap/>
            <w:vAlign w:val="center"/>
          </w:tcPr>
          <w:p w:rsidR="007E625A" w:rsidRDefault="0028686A">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436"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E625A" w:rsidRDefault="0028686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7E625A">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7E625A">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2076.39</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kern w:val="0"/>
                <w:sz w:val="22"/>
              </w:rPr>
              <w:t>1112.10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kern w:val="0"/>
                <w:sz w:val="22"/>
              </w:rPr>
              <w:t>1112.10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 xml:space="preserve">0.00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41.28</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 xml:space="preserve">0.00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 xml:space="preserve">0.00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kern w:val="0"/>
                <w:sz w:val="22"/>
              </w:rPr>
              <w:t>4.71</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kern w:val="0"/>
                <w:sz w:val="22"/>
              </w:rPr>
              <w:t>4.71</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 xml:space="preserve">0.00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 xml:space="preserve">0.00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kern w:val="0"/>
                <w:sz w:val="22"/>
              </w:rPr>
              <w:t>2.02</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kern w:val="0"/>
                <w:sz w:val="22"/>
              </w:rPr>
              <w:t>2.02</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 xml:space="preserve">0.00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4"/>
                <w:szCs w:val="24"/>
              </w:rPr>
            </w:pPr>
            <w:r>
              <w:rPr>
                <w:rFonts w:ascii="宋体" w:eastAsia="宋体" w:hAnsi="宋体" w:cs="宋体" w:hint="eastAsia"/>
                <w:kern w:val="0"/>
                <w:sz w:val="24"/>
                <w:szCs w:val="24"/>
              </w:rPr>
              <w:t>……</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kern w:val="0"/>
                <w:sz w:val="22"/>
              </w:rPr>
              <w:t>998.84</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kern w:val="0"/>
                <w:sz w:val="22"/>
              </w:rPr>
              <w:t>998.84</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41.28</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7E625A">
            <w:pPr>
              <w:jc w:val="center"/>
              <w:rPr>
                <w:rFonts w:ascii="宋体" w:eastAsia="宋体" w:hAnsi="宋体" w:cs="宋体"/>
                <w:kern w:val="0"/>
                <w:sz w:val="22"/>
              </w:rPr>
            </w:pP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2117.67</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2117.67</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2076.39</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41.28</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b/>
                <w:bCs/>
                <w:kern w:val="0"/>
                <w:sz w:val="22"/>
              </w:rPr>
            </w:pPr>
            <w:r>
              <w:rPr>
                <w:rFonts w:ascii="宋体" w:eastAsia="宋体" w:hAnsi="宋体" w:cs="宋体" w:hint="eastAsia"/>
                <w:b/>
                <w:bCs/>
                <w:color w:val="000000"/>
                <w:kern w:val="0"/>
                <w:sz w:val="22"/>
                <w:lang/>
              </w:rPr>
              <w:t xml:space="preserve">0.00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0</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 xml:space="preserve">0.00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7E625A">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rPr>
                <w:rFonts w:ascii="宋体" w:eastAsia="宋体" w:hAnsi="宋体" w:cs="宋体"/>
                <w:kern w:val="0"/>
                <w:sz w:val="22"/>
              </w:rPr>
            </w:pPr>
            <w:r>
              <w:rPr>
                <w:rFonts w:ascii="宋体" w:eastAsia="宋体" w:hAnsi="宋体" w:cs="宋体" w:hint="eastAsia"/>
                <w:kern w:val="0"/>
                <w:sz w:val="22"/>
              </w:rPr>
              <w:t>2117.67</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2117.67</w:t>
            </w:r>
          </w:p>
        </w:tc>
        <w:tc>
          <w:tcPr>
            <w:tcW w:w="1394" w:type="dxa"/>
            <w:tcBorders>
              <w:top w:val="nil"/>
              <w:left w:val="nil"/>
              <w:bottom w:val="single" w:sz="4" w:space="0" w:color="auto"/>
              <w:right w:val="single" w:sz="4" w:space="0" w:color="auto"/>
            </w:tcBorders>
            <w:shd w:val="clear" w:color="000000" w:fill="FFFFFF"/>
            <w:noWrap/>
            <w:vAlign w:val="center"/>
          </w:tcPr>
          <w:p w:rsidR="007E625A" w:rsidRDefault="0028686A">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2076.39</w:t>
            </w:r>
          </w:p>
        </w:tc>
        <w:tc>
          <w:tcPr>
            <w:tcW w:w="1394"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center"/>
              <w:textAlignment w:val="center"/>
              <w:rPr>
                <w:rFonts w:ascii="宋体" w:eastAsia="宋体" w:hAnsi="宋体" w:cs="宋体"/>
                <w:b/>
                <w:bCs/>
                <w:kern w:val="0"/>
                <w:sz w:val="22"/>
              </w:rPr>
            </w:pPr>
            <w:r>
              <w:rPr>
                <w:rFonts w:ascii="宋体" w:eastAsia="宋体" w:hAnsi="宋体" w:cs="宋体" w:hint="eastAsia"/>
                <w:color w:val="000000"/>
                <w:kern w:val="0"/>
                <w:sz w:val="22"/>
                <w:lang/>
              </w:rPr>
              <w:t>41.28</w:t>
            </w:r>
          </w:p>
        </w:tc>
        <w:tc>
          <w:tcPr>
            <w:tcW w:w="1573"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b/>
                <w:bCs/>
                <w:kern w:val="0"/>
                <w:sz w:val="22"/>
              </w:rPr>
            </w:pPr>
            <w:r>
              <w:rPr>
                <w:rFonts w:ascii="宋体" w:eastAsia="宋体" w:hAnsi="宋体" w:cs="宋体" w:hint="eastAsia"/>
                <w:b/>
                <w:bCs/>
                <w:color w:val="000000"/>
                <w:kern w:val="0"/>
                <w:sz w:val="22"/>
                <w:lang/>
              </w:rPr>
              <w:t xml:space="preserve">0.00 </w:t>
            </w:r>
          </w:p>
        </w:tc>
      </w:tr>
      <w:tr w:rsidR="007E625A">
        <w:trPr>
          <w:trHeight w:val="585"/>
        </w:trPr>
        <w:tc>
          <w:tcPr>
            <w:tcW w:w="15521" w:type="dxa"/>
            <w:gridSpan w:val="11"/>
            <w:tcBorders>
              <w:top w:val="nil"/>
              <w:left w:val="nil"/>
              <w:bottom w:val="nil"/>
              <w:right w:val="nil"/>
            </w:tcBorders>
            <w:shd w:val="clear" w:color="auto" w:fill="auto"/>
            <w:vAlign w:val="center"/>
          </w:tcPr>
          <w:p w:rsidR="007E625A" w:rsidRDefault="0028686A">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7E625A" w:rsidRDefault="007E625A">
      <w:pPr>
        <w:widowControl/>
        <w:rPr>
          <w:rFonts w:ascii="Times New Roman" w:eastAsia="方正小标宋_GBK" w:hAnsi="Times New Roman" w:cs="Times New Roman"/>
          <w:kern w:val="0"/>
          <w:sz w:val="36"/>
          <w:szCs w:val="36"/>
        </w:rPr>
      </w:pPr>
    </w:p>
    <w:p w:rsidR="007E625A" w:rsidRDefault="0028686A">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2"/>
    </w:p>
    <w:p w:rsidR="007E625A" w:rsidRDefault="0028686A" w:rsidP="007E625A">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7E625A" w:rsidRDefault="0028686A">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7E625A">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7E625A" w:rsidRDefault="0028686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7E625A">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7E625A" w:rsidRDefault="0028686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7E625A">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E625A" w:rsidRDefault="007E625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7E625A" w:rsidRDefault="007E625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7E625A" w:rsidRDefault="007E625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7E625A" w:rsidRDefault="007E625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7E625A" w:rsidRDefault="007E625A">
            <w:pPr>
              <w:widowControl/>
              <w:jc w:val="left"/>
              <w:rPr>
                <w:rFonts w:ascii="Times New Roman" w:eastAsia="仿宋_GB2312" w:hAnsi="Times New Roman" w:cs="Times New Roman"/>
                <w:kern w:val="0"/>
                <w:szCs w:val="21"/>
              </w:rPr>
            </w:pPr>
          </w:p>
        </w:tc>
      </w:tr>
      <w:tr w:rsidR="007E625A">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E625A" w:rsidRDefault="007E625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7E625A" w:rsidRDefault="007E625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7E625A" w:rsidRDefault="007E625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7E625A" w:rsidRDefault="007E625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7E625A" w:rsidRDefault="007E625A">
            <w:pPr>
              <w:widowControl/>
              <w:jc w:val="left"/>
              <w:rPr>
                <w:rFonts w:ascii="Times New Roman" w:eastAsia="仿宋_GB2312" w:hAnsi="Times New Roman" w:cs="Times New Roman"/>
                <w:kern w:val="0"/>
                <w:szCs w:val="21"/>
              </w:rPr>
            </w:pPr>
          </w:p>
        </w:tc>
      </w:tr>
      <w:tr w:rsidR="007E625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7E625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4"/>
                <w:szCs w:val="24"/>
                <w:lang/>
              </w:rPr>
              <w:t>2076.39</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4"/>
                <w:szCs w:val="24"/>
                <w:lang/>
              </w:rPr>
              <w:t>1652.16</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4"/>
                <w:szCs w:val="24"/>
                <w:lang/>
              </w:rPr>
              <w:t>424.23</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2010301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1060.17</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1060.17</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2010302</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7.21</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7.21</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2010601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20.99</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20.99</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2010602</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2010699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其他财政事务支出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2013101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10.32</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10.32</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2013201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2013401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0.86</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0.86</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2019999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其他一般公共服务支出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0.6</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0.6</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2040201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4.71</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4.71</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2060499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其他技术研究与开发支出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2.02</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2.02</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2070199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其他文化和旅游支出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2080101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13.31</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13.31</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2080109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社会保险经办机构</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2080201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2080505</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113.06</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113.06</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2080801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死亡抚恤</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8.55</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8.55</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2080899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其他优抚支出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5.90</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2082001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临时救助支出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2082102</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农村特困人员救助供养支出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2082899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其他退役军人事务管理支出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2101102</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事业单位医疗</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55.33</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55.33</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2101401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优抚对象医疗补助</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2110199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其他环境保护管理事务支出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2110501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森林管护</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31.91</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31.91</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2110507</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停伐补助</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2110599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其他森林保护修复支出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102.08</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102.08</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2120199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其他城乡社区管理事务支出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2120399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其他城乡社区公共设施支出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29.67</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29.67</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2130101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58.33</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58.33</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2130126</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农村社会事业</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0.32</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0.32</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2130199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其他农业农村支出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2130201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2130205</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森林资源培育</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2130234</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林业草原防灾减灾</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2130504</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农村基础设施建设</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2130599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其他巩固脱贫攻坚成果衔接乡村振兴支出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70.04</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70.04</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2130701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对村级公益事业建设的补助</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2130705</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对村民委员会和村党支部的补助</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37.77</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37.77</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2139999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其他农林水支出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76.05</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76.05</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2140106</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公路养护</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2140199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其他公路水路运输支出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2210201</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住房公积金</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84.79</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84.79</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2240703</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自然灾害救灾补助</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r>
      <w:tr w:rsidR="007E625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2249999</w:t>
            </w:r>
          </w:p>
        </w:tc>
        <w:tc>
          <w:tcPr>
            <w:tcW w:w="3527" w:type="dxa"/>
            <w:tcBorders>
              <w:top w:val="single" w:sz="4" w:space="0" w:color="auto"/>
              <w:left w:val="single" w:sz="8" w:space="0" w:color="auto"/>
              <w:bottom w:val="single" w:sz="4" w:space="0" w:color="auto"/>
              <w:right w:val="single" w:sz="4" w:space="0" w:color="auto"/>
            </w:tcBorders>
            <w:shd w:val="clear" w:color="auto" w:fill="auto"/>
            <w:vAlign w:val="center"/>
          </w:tcPr>
          <w:p w:rsidR="007E625A" w:rsidRDefault="0028686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其他灾害防治及应急管理支出</w:t>
            </w:r>
          </w:p>
        </w:tc>
        <w:tc>
          <w:tcPr>
            <w:tcW w:w="3000"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3492" w:type="dxa"/>
            <w:tcBorders>
              <w:top w:val="nil"/>
              <w:left w:val="nil"/>
              <w:bottom w:val="single" w:sz="4" w:space="0" w:color="auto"/>
              <w:right w:val="single" w:sz="4"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w:t>
            </w:r>
          </w:p>
        </w:tc>
        <w:tc>
          <w:tcPr>
            <w:tcW w:w="3000" w:type="dxa"/>
            <w:tcBorders>
              <w:top w:val="nil"/>
              <w:left w:val="nil"/>
              <w:bottom w:val="single" w:sz="4" w:space="0" w:color="auto"/>
              <w:right w:val="single" w:sz="8" w:space="0" w:color="auto"/>
            </w:tcBorders>
            <w:shd w:val="clear" w:color="auto" w:fill="auto"/>
            <w:vAlign w:val="center"/>
          </w:tcPr>
          <w:p w:rsidR="007E625A" w:rsidRDefault="0028686A">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r>
      <w:tr w:rsidR="007E625A">
        <w:trPr>
          <w:trHeight w:val="645"/>
          <w:jc w:val="center"/>
        </w:trPr>
        <w:tc>
          <w:tcPr>
            <w:tcW w:w="14219" w:type="dxa"/>
            <w:gridSpan w:val="5"/>
            <w:tcBorders>
              <w:top w:val="nil"/>
              <w:left w:val="nil"/>
              <w:bottom w:val="nil"/>
              <w:right w:val="nil"/>
            </w:tcBorders>
            <w:shd w:val="clear" w:color="auto" w:fill="auto"/>
            <w:vAlign w:val="center"/>
          </w:tcPr>
          <w:p w:rsidR="007E625A" w:rsidRDefault="0028686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7E625A" w:rsidRDefault="007E625A">
      <w:pPr>
        <w:widowControl/>
        <w:jc w:val="left"/>
        <w:rPr>
          <w:rFonts w:ascii="Times New Roman" w:eastAsia="仿宋_GB2312" w:hAnsi="Times New Roman" w:cs="Times New Roman"/>
          <w:bCs/>
          <w:kern w:val="0"/>
          <w:szCs w:val="21"/>
        </w:rPr>
      </w:pPr>
    </w:p>
    <w:p w:rsidR="007E625A" w:rsidRDefault="0028686A">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ayout w:type="fixed"/>
        <w:tblLook w:val="04A0"/>
      </w:tblPr>
      <w:tblGrid>
        <w:gridCol w:w="985"/>
        <w:gridCol w:w="239"/>
        <w:gridCol w:w="93"/>
        <w:gridCol w:w="1282"/>
        <w:gridCol w:w="1872"/>
        <w:gridCol w:w="232"/>
        <w:gridCol w:w="848"/>
        <w:gridCol w:w="1199"/>
        <w:gridCol w:w="304"/>
        <w:gridCol w:w="1965"/>
        <w:gridCol w:w="111"/>
        <w:gridCol w:w="725"/>
        <w:gridCol w:w="1002"/>
        <w:gridCol w:w="353"/>
        <w:gridCol w:w="2076"/>
        <w:gridCol w:w="1460"/>
        <w:gridCol w:w="617"/>
        <w:gridCol w:w="251"/>
      </w:tblGrid>
      <w:tr w:rsidR="007E625A">
        <w:trPr>
          <w:trHeight w:val="113"/>
        </w:trPr>
        <w:tc>
          <w:tcPr>
            <w:tcW w:w="15614" w:type="dxa"/>
            <w:gridSpan w:val="18"/>
            <w:tcBorders>
              <w:top w:val="nil"/>
              <w:left w:val="nil"/>
              <w:bottom w:val="nil"/>
              <w:right w:val="nil"/>
            </w:tcBorders>
            <w:shd w:val="clear" w:color="auto" w:fill="auto"/>
            <w:noWrap/>
            <w:vAlign w:val="center"/>
          </w:tcPr>
          <w:p w:rsidR="007E625A" w:rsidRDefault="0028686A">
            <w:pPr>
              <w:widowControl/>
              <w:jc w:val="center"/>
              <w:rPr>
                <w:rFonts w:ascii="华文中宋" w:eastAsia="华文中宋" w:hAnsi="华文中宋" w:cs="宋体"/>
                <w:color w:val="000000"/>
                <w:kern w:val="0"/>
                <w:szCs w:val="32"/>
              </w:rPr>
            </w:pPr>
            <w:bookmarkStart w:id="3" w:name="RANGE!A1:I34"/>
            <w:r>
              <w:rPr>
                <w:rFonts w:ascii="华文中宋" w:eastAsia="华文中宋" w:hAnsi="华文中宋" w:cs="宋体" w:hint="eastAsia"/>
                <w:color w:val="000000"/>
                <w:kern w:val="0"/>
                <w:szCs w:val="32"/>
              </w:rPr>
              <w:lastRenderedPageBreak/>
              <w:t>一般公共预算财政拨款基本支出决算明细表</w:t>
            </w:r>
            <w:bookmarkEnd w:id="3"/>
          </w:p>
          <w:p w:rsidR="007E625A" w:rsidRDefault="0028686A">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7E625A" w:rsidRDefault="0028686A">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7E625A">
        <w:trPr>
          <w:trHeight w:val="113"/>
        </w:trPr>
        <w:tc>
          <w:tcPr>
            <w:tcW w:w="13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154" w:type="dxa"/>
            <w:gridSpan w:val="2"/>
            <w:tcBorders>
              <w:top w:val="single" w:sz="4" w:space="0" w:color="auto"/>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199" w:type="dxa"/>
            <w:tcBorders>
              <w:top w:val="single" w:sz="4" w:space="0" w:color="auto"/>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269" w:type="dxa"/>
            <w:gridSpan w:val="2"/>
            <w:tcBorders>
              <w:top w:val="single" w:sz="4" w:space="0" w:color="auto"/>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36" w:type="dxa"/>
            <w:gridSpan w:val="2"/>
            <w:tcBorders>
              <w:top w:val="single" w:sz="4" w:space="0" w:color="auto"/>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02" w:type="dxa"/>
            <w:tcBorders>
              <w:top w:val="single" w:sz="4" w:space="0" w:color="auto"/>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889" w:type="dxa"/>
            <w:gridSpan w:val="3"/>
            <w:tcBorders>
              <w:top w:val="single" w:sz="4" w:space="0" w:color="auto"/>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68" w:type="dxa"/>
            <w:gridSpan w:val="2"/>
            <w:tcBorders>
              <w:top w:val="single" w:sz="4" w:space="0" w:color="auto"/>
              <w:left w:val="nil"/>
              <w:bottom w:val="single" w:sz="4" w:space="0" w:color="auto"/>
              <w:right w:val="single" w:sz="4" w:space="0" w:color="auto"/>
            </w:tcBorders>
            <w:shd w:val="clear" w:color="auto" w:fill="auto"/>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1256.27</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311.7393</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基本工资</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442.19</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22</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国内债务付息</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津贴补贴</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168.33</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印刷费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35</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国外债务付息</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奖金</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63.39</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咨询费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11</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伙食补助费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7.77</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手续费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房屋建筑物购建</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绩效工资</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 xml:space="preserve">217.50 </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水费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2</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办公设备购置</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机关事业单位基本养老保险缴费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Cs w:val="20"/>
              </w:rPr>
              <w:t>113.06</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电费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11</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专用设备购置</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职业年金缴费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邮电费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基础设施建设</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职工基本医疗保险缴费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103.94</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取暖费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大型修缮</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公务员医疗补助缴费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物业管理费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信息网络及软件购置更新</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其他社会保障缴费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ind w:firstLineChars="200" w:firstLine="420"/>
              <w:rPr>
                <w:rFonts w:ascii="宋体" w:eastAsia="宋体" w:hAnsi="宋体" w:cs="宋体"/>
                <w:color w:val="000000"/>
                <w:kern w:val="0"/>
                <w:szCs w:val="20"/>
              </w:rPr>
            </w:pPr>
            <w:r>
              <w:rPr>
                <w:rFonts w:ascii="宋体" w:eastAsia="宋体" w:hAnsi="宋体" w:cs="宋体" w:hint="eastAsia"/>
                <w:color w:val="000000"/>
                <w:kern w:val="0"/>
                <w:szCs w:val="20"/>
              </w:rPr>
              <w:t>4.41</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差旅费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widowControl/>
              <w:jc w:val="right"/>
              <w:textAlignment w:val="cente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物资储备</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住房公积金</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87.66</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因公出国（境）费用</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土地补偿</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维修（护）费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59.00</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安置补助</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其他工资福利支出</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48.02</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租赁费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地上附着物和青苗补偿</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84.16</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会议费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3</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拆迁补偿</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离休费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培训费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3</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公务用车购置</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退休费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widowControl/>
              <w:jc w:val="right"/>
              <w:textAlignment w:val="cente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公务接待费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6</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其他交通工具购置</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退职（役）费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专用材料费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jc w:val="right"/>
              <w:rPr>
                <w:rFonts w:ascii="宋体" w:eastAsia="宋体" w:hAnsi="宋体" w:cs="宋体"/>
                <w:color w:val="000000"/>
                <w:kern w:val="0"/>
                <w:szCs w:val="20"/>
              </w:rPr>
            </w:pPr>
            <w:r>
              <w:rPr>
                <w:rFonts w:ascii="宋体" w:eastAsia="宋体" w:hAnsi="宋体" w:cs="宋体" w:hint="eastAsia"/>
                <w:color w:val="000000"/>
                <w:kern w:val="0"/>
                <w:szCs w:val="20"/>
              </w:rPr>
              <w:t>20</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文物和陈列品购置</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抚恤金</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8.55</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被装购置费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无形资产购置</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生活补助</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67.50</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专用燃料费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jc w:val="right"/>
              <w:rPr>
                <w:rFonts w:ascii="宋体" w:eastAsia="宋体" w:hAnsi="宋体" w:cs="宋体"/>
                <w:color w:val="000000"/>
                <w:kern w:val="0"/>
                <w:szCs w:val="20"/>
              </w:rPr>
            </w:pPr>
            <w:r>
              <w:rPr>
                <w:rFonts w:ascii="宋体" w:eastAsia="宋体" w:hAnsi="宋体" w:cs="宋体" w:hint="eastAsia"/>
                <w:color w:val="000000"/>
                <w:kern w:val="0"/>
                <w:szCs w:val="20"/>
              </w:rPr>
              <w:t>20</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其他资本性支出</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救济费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劳务费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14</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医疗费补助</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委托业务费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6</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国家赔偿费用支出</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助学金</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工会经费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6</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 w:val="18"/>
                <w:szCs w:val="16"/>
              </w:rPr>
              <w:t xml:space="preserve"> </w:t>
            </w:r>
            <w:r>
              <w:rPr>
                <w:rFonts w:ascii="宋体" w:eastAsia="宋体" w:hAnsi="宋体" w:cs="宋体" w:hint="eastAsia"/>
                <w:color w:val="000000"/>
                <w:kern w:val="0"/>
                <w:sz w:val="18"/>
                <w:szCs w:val="16"/>
              </w:rPr>
              <w:t>对民间非营利组织和群众性自治组织补贴</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奖励金</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福利费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w:t>
            </w:r>
            <w:r>
              <w:rPr>
                <w:rFonts w:ascii="宋体" w:eastAsia="宋体" w:hAnsi="宋体" w:cs="宋体" w:hint="eastAsia"/>
                <w:color w:val="000000"/>
                <w:kern w:val="0"/>
                <w:szCs w:val="20"/>
              </w:rPr>
              <w:t>9</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经常性赠与</w:t>
            </w:r>
          </w:p>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资本性赠与</w:t>
            </w:r>
          </w:p>
          <w:p w:rsidR="007E625A" w:rsidRDefault="007E625A">
            <w:pPr>
              <w:widowControl/>
              <w:jc w:val="left"/>
              <w:rPr>
                <w:rFonts w:ascii="宋体" w:eastAsia="宋体" w:hAnsi="宋体" w:cs="宋体"/>
                <w:color w:val="000000"/>
                <w:kern w:val="0"/>
                <w:szCs w:val="20"/>
              </w:rPr>
            </w:pPr>
          </w:p>
          <w:tbl>
            <w:tblPr>
              <w:tblW w:w="3946" w:type="dxa"/>
              <w:tblLayout w:type="fixed"/>
              <w:tblLook w:val="04A0"/>
            </w:tblPr>
            <w:tblGrid>
              <w:gridCol w:w="3946"/>
            </w:tblGrid>
            <w:tr w:rsidR="007E625A">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经常性赠与</w:t>
                  </w:r>
                </w:p>
              </w:tc>
            </w:tr>
            <w:tr w:rsidR="007E625A">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资本性赠与</w:t>
                  </w:r>
                </w:p>
              </w:tc>
            </w:tr>
          </w:tbl>
          <w:p w:rsidR="007E625A" w:rsidRDefault="007E625A">
            <w:pPr>
              <w:widowControl/>
              <w:jc w:val="left"/>
              <w:rPr>
                <w:rFonts w:ascii="宋体" w:eastAsia="宋体" w:hAnsi="宋体" w:cs="宋体"/>
                <w:color w:val="000000"/>
                <w:kern w:val="0"/>
                <w:szCs w:val="20"/>
              </w:rPr>
            </w:pPr>
          </w:p>
          <w:tbl>
            <w:tblPr>
              <w:tblW w:w="3946" w:type="dxa"/>
              <w:tblLayout w:type="fixed"/>
              <w:tblLook w:val="04A0"/>
            </w:tblPr>
            <w:tblGrid>
              <w:gridCol w:w="3946"/>
            </w:tblGrid>
            <w:tr w:rsidR="007E625A">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经常性赠与</w:t>
                  </w:r>
                </w:p>
              </w:tc>
            </w:tr>
            <w:tr w:rsidR="007E625A">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资本性赠与</w:t>
                  </w:r>
                </w:p>
              </w:tc>
            </w:tr>
          </w:tbl>
          <w:p w:rsidR="007E625A" w:rsidRDefault="007E625A">
            <w:pPr>
              <w:widowControl/>
              <w:jc w:val="left"/>
              <w:rPr>
                <w:rFonts w:ascii="宋体" w:eastAsia="宋体" w:hAnsi="宋体" w:cs="宋体"/>
                <w:color w:val="000000"/>
                <w:kern w:val="0"/>
                <w:szCs w:val="20"/>
              </w:rPr>
            </w:pP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个人农业生产补贴</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公务用车运行维护费</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r>
              <w:rPr>
                <w:rFonts w:ascii="宋体" w:eastAsia="宋体" w:hAnsi="宋体" w:cs="宋体" w:hint="eastAsia"/>
                <w:color w:val="000000"/>
                <w:kern w:val="0"/>
                <w:szCs w:val="20"/>
              </w:rPr>
              <w:t>10</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资本性赠与</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代缴社会保险费</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其他交通费用</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16.23</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其他支出</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其他对个人和家庭的补助</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8.11</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税金及附加费用</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7E625A">
            <w:pPr>
              <w:rPr>
                <w:rFonts w:ascii="宋体" w:eastAsia="宋体" w:hAnsi="宋体" w:cs="宋体"/>
                <w:color w:val="000000"/>
                <w:kern w:val="0"/>
                <w:szCs w:val="20"/>
              </w:rPr>
            </w:pP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1317" w:type="dxa"/>
            <w:gridSpan w:val="3"/>
            <w:tcBorders>
              <w:top w:val="nil"/>
              <w:left w:val="single" w:sz="4" w:space="0" w:color="auto"/>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154"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99"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269"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其他商品和服务支出</w:t>
            </w:r>
          </w:p>
        </w:tc>
        <w:tc>
          <w:tcPr>
            <w:tcW w:w="836"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0"/>
                <w:szCs w:val="20"/>
                <w:lang/>
              </w:rPr>
              <w:t>77.50</w:t>
            </w:r>
          </w:p>
        </w:tc>
        <w:tc>
          <w:tcPr>
            <w:tcW w:w="1002" w:type="dxa"/>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889" w:type="dxa"/>
            <w:gridSpan w:val="3"/>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7E625A">
        <w:trPr>
          <w:trHeight w:hRule="exact" w:val="284"/>
        </w:trPr>
        <w:tc>
          <w:tcPr>
            <w:tcW w:w="44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080"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1340.43</w:t>
            </w:r>
          </w:p>
        </w:tc>
        <w:tc>
          <w:tcPr>
            <w:tcW w:w="9195" w:type="dxa"/>
            <w:gridSpan w:val="9"/>
            <w:tcBorders>
              <w:top w:val="single" w:sz="4" w:space="0" w:color="auto"/>
              <w:left w:val="nil"/>
              <w:bottom w:val="single" w:sz="4" w:space="0" w:color="auto"/>
              <w:right w:val="single" w:sz="4" w:space="0" w:color="auto"/>
            </w:tcBorders>
            <w:shd w:val="clear" w:color="auto" w:fill="auto"/>
            <w:noWrap/>
            <w:vAlign w:val="center"/>
          </w:tcPr>
          <w:p w:rsidR="007E625A" w:rsidRDefault="0028686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868" w:type="dxa"/>
            <w:gridSpan w:val="2"/>
            <w:tcBorders>
              <w:top w:val="nil"/>
              <w:left w:val="nil"/>
              <w:bottom w:val="single" w:sz="4" w:space="0" w:color="auto"/>
              <w:right w:val="single" w:sz="4" w:space="0" w:color="auto"/>
            </w:tcBorders>
            <w:shd w:val="clear" w:color="auto" w:fill="auto"/>
            <w:noWrap/>
            <w:vAlign w:val="center"/>
          </w:tcPr>
          <w:p w:rsidR="007E625A" w:rsidRDefault="0028686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311.73</w:t>
            </w:r>
          </w:p>
        </w:tc>
      </w:tr>
      <w:tr w:rsidR="007E625A">
        <w:trPr>
          <w:trHeight w:hRule="exact" w:val="284"/>
        </w:trPr>
        <w:tc>
          <w:tcPr>
            <w:tcW w:w="15614" w:type="dxa"/>
            <w:gridSpan w:val="18"/>
            <w:tcBorders>
              <w:top w:val="nil"/>
              <w:left w:val="nil"/>
              <w:bottom w:val="nil"/>
              <w:right w:val="nil"/>
            </w:tcBorders>
            <w:shd w:val="clear" w:color="auto" w:fill="auto"/>
            <w:noWrap/>
            <w:vAlign w:val="center"/>
          </w:tcPr>
          <w:p w:rsidR="007E625A" w:rsidRDefault="0028686A">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7E625A">
        <w:trPr>
          <w:gridAfter w:val="1"/>
          <w:wAfter w:w="251" w:type="dxa"/>
          <w:trHeight w:val="690"/>
        </w:trPr>
        <w:tc>
          <w:tcPr>
            <w:tcW w:w="15363" w:type="dxa"/>
            <w:gridSpan w:val="17"/>
            <w:tcBorders>
              <w:top w:val="nil"/>
              <w:left w:val="nil"/>
              <w:bottom w:val="nil"/>
              <w:right w:val="nil"/>
            </w:tcBorders>
            <w:shd w:val="clear" w:color="auto" w:fill="FFFFFF"/>
            <w:vAlign w:val="center"/>
          </w:tcPr>
          <w:p w:rsidR="007E625A" w:rsidRDefault="007E625A">
            <w:pPr>
              <w:widowControl/>
              <w:jc w:val="center"/>
              <w:textAlignment w:val="center"/>
              <w:rPr>
                <w:rFonts w:ascii="华文中宋" w:eastAsia="华文中宋" w:hAnsi="华文中宋" w:cs="华文中宋"/>
                <w:color w:val="000000"/>
                <w:kern w:val="0"/>
                <w:sz w:val="32"/>
                <w:szCs w:val="32"/>
                <w:lang/>
              </w:rPr>
            </w:pPr>
          </w:p>
          <w:p w:rsidR="007E625A" w:rsidRDefault="0028686A">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政府性基金预算财政拨款收入支出决算表</w:t>
            </w:r>
          </w:p>
        </w:tc>
      </w:tr>
      <w:tr w:rsidR="007E625A">
        <w:trPr>
          <w:gridAfter w:val="1"/>
          <w:wAfter w:w="251" w:type="dxa"/>
          <w:trHeight w:val="345"/>
        </w:trPr>
        <w:tc>
          <w:tcPr>
            <w:tcW w:w="985" w:type="dxa"/>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239" w:type="dxa"/>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1375" w:type="dxa"/>
            <w:gridSpan w:val="2"/>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2104" w:type="dxa"/>
            <w:gridSpan w:val="2"/>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351" w:type="dxa"/>
            <w:gridSpan w:val="3"/>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076" w:type="dxa"/>
            <w:gridSpan w:val="2"/>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080" w:type="dxa"/>
            <w:gridSpan w:val="3"/>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076"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077" w:type="dxa"/>
            <w:gridSpan w:val="2"/>
            <w:tcBorders>
              <w:top w:val="nil"/>
              <w:left w:val="nil"/>
              <w:bottom w:val="nil"/>
              <w:right w:val="nil"/>
            </w:tcBorders>
            <w:shd w:val="clear" w:color="auto" w:fill="FFFFFF"/>
            <w:noWrap/>
            <w:vAlign w:val="center"/>
          </w:tcPr>
          <w:p w:rsidR="007E625A" w:rsidRDefault="0028686A">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7E625A">
        <w:trPr>
          <w:gridAfter w:val="1"/>
          <w:wAfter w:w="251" w:type="dxa"/>
          <w:trHeight w:val="690"/>
        </w:trPr>
        <w:tc>
          <w:tcPr>
            <w:tcW w:w="985" w:type="dxa"/>
            <w:tcBorders>
              <w:top w:val="nil"/>
              <w:left w:val="nil"/>
              <w:bottom w:val="nil"/>
              <w:right w:val="nil"/>
            </w:tcBorders>
            <w:shd w:val="clear" w:color="auto" w:fill="FFFFFF"/>
            <w:noWrap/>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239" w:type="dxa"/>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1375" w:type="dxa"/>
            <w:gridSpan w:val="2"/>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2104" w:type="dxa"/>
            <w:gridSpan w:val="2"/>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351" w:type="dxa"/>
            <w:gridSpan w:val="3"/>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076" w:type="dxa"/>
            <w:gridSpan w:val="2"/>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080" w:type="dxa"/>
            <w:gridSpan w:val="3"/>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076"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2077" w:type="dxa"/>
            <w:gridSpan w:val="2"/>
            <w:tcBorders>
              <w:top w:val="nil"/>
              <w:left w:val="nil"/>
              <w:bottom w:val="nil"/>
              <w:right w:val="nil"/>
            </w:tcBorders>
            <w:shd w:val="clear" w:color="auto" w:fill="FFFFFF"/>
            <w:noWrap/>
            <w:vAlign w:val="center"/>
          </w:tcPr>
          <w:p w:rsidR="007E625A" w:rsidRDefault="0028686A">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7E625A">
        <w:trPr>
          <w:gridAfter w:val="1"/>
          <w:wAfter w:w="251" w:type="dxa"/>
          <w:trHeight w:val="459"/>
        </w:trPr>
        <w:tc>
          <w:tcPr>
            <w:tcW w:w="25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01"/>
                <w:rFonts w:hint="default"/>
                <w:lang/>
              </w:rPr>
              <w:t xml:space="preserve">   </w:t>
            </w:r>
            <w:r>
              <w:rPr>
                <w:rStyle w:val="font21"/>
                <w:rFonts w:hint="default"/>
                <w:lang/>
              </w:rPr>
              <w:t>目</w:t>
            </w:r>
          </w:p>
        </w:tc>
        <w:tc>
          <w:tcPr>
            <w:tcW w:w="21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年初结转和结余</w:t>
            </w:r>
          </w:p>
        </w:tc>
        <w:tc>
          <w:tcPr>
            <w:tcW w:w="2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本年收入</w:t>
            </w:r>
          </w:p>
        </w:tc>
        <w:tc>
          <w:tcPr>
            <w:tcW w:w="62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c>
          <w:tcPr>
            <w:tcW w:w="20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年末结转和结余</w:t>
            </w:r>
          </w:p>
        </w:tc>
      </w:tr>
      <w:tr w:rsidR="007E625A">
        <w:trPr>
          <w:gridAfter w:val="1"/>
          <w:wAfter w:w="251" w:type="dxa"/>
          <w:trHeight w:val="609"/>
        </w:trPr>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科目代码</w:t>
            </w:r>
          </w:p>
        </w:tc>
        <w:tc>
          <w:tcPr>
            <w:tcW w:w="13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21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3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小计</w:t>
            </w:r>
          </w:p>
        </w:tc>
        <w:tc>
          <w:tcPr>
            <w:tcW w:w="20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c>
          <w:tcPr>
            <w:tcW w:w="20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r>
      <w:tr w:rsidR="007E625A">
        <w:trPr>
          <w:gridAfter w:val="1"/>
          <w:wAfter w:w="251" w:type="dxa"/>
          <w:trHeight w:val="409"/>
        </w:trPr>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13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1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3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8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r>
      <w:tr w:rsidR="007E625A">
        <w:trPr>
          <w:gridAfter w:val="1"/>
          <w:wAfter w:w="251" w:type="dxa"/>
          <w:trHeight w:val="509"/>
        </w:trPr>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13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1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3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8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0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r>
      <w:tr w:rsidR="007E625A">
        <w:trPr>
          <w:gridAfter w:val="1"/>
          <w:wAfter w:w="251" w:type="dxa"/>
          <w:trHeight w:val="509"/>
        </w:trPr>
        <w:tc>
          <w:tcPr>
            <w:tcW w:w="25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0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r>
      <w:tr w:rsidR="007E625A">
        <w:trPr>
          <w:gridAfter w:val="1"/>
          <w:wAfter w:w="251" w:type="dxa"/>
          <w:trHeight w:val="509"/>
        </w:trPr>
        <w:tc>
          <w:tcPr>
            <w:tcW w:w="25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ascii="宋体" w:eastAsia="宋体" w:hAnsi="宋体" w:cs="宋体" w:hint="eastAsia"/>
                <w:color w:val="000000"/>
                <w:sz w:val="24"/>
                <w:szCs w:val="24"/>
              </w:rPr>
              <w:t>41.28</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41.28</w:t>
            </w:r>
          </w:p>
        </w:tc>
        <w:tc>
          <w:tcPr>
            <w:tcW w:w="20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41.28</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7E625A">
        <w:trPr>
          <w:gridAfter w:val="1"/>
          <w:wAfter w:w="251" w:type="dxa"/>
          <w:trHeight w:val="509"/>
        </w:trPr>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2"/>
                <w:lang/>
              </w:rPr>
              <w:t>2120814</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农业生产发展支出</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w:t>
            </w:r>
          </w:p>
        </w:tc>
        <w:tc>
          <w:tcPr>
            <w:tcW w:w="2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2 </w:t>
            </w:r>
          </w:p>
        </w:tc>
        <w:tc>
          <w:tcPr>
            <w:tcW w:w="20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w:t>
            </w: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eastAsia="宋体" w:hint="eastAsia"/>
              </w:rPr>
              <w:t>0</w:t>
            </w:r>
          </w:p>
        </w:tc>
      </w:tr>
      <w:tr w:rsidR="007E625A">
        <w:trPr>
          <w:gridAfter w:val="1"/>
          <w:wAfter w:w="251" w:type="dxa"/>
          <w:trHeight w:val="509"/>
        </w:trPr>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2"/>
                <w:lang/>
              </w:rPr>
              <w:t>2120899</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2"/>
                <w:lang/>
              </w:rPr>
              <w:t>其他国有土地使用权出让收入安排的支出</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w:t>
            </w:r>
          </w:p>
        </w:tc>
        <w:tc>
          <w:tcPr>
            <w:tcW w:w="2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39.28</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39.28</w:t>
            </w:r>
          </w:p>
        </w:tc>
        <w:tc>
          <w:tcPr>
            <w:tcW w:w="20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39.28</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w:t>
            </w: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eastAsia="宋体" w:hint="eastAsia"/>
              </w:rPr>
              <w:t>0</w:t>
            </w:r>
          </w:p>
        </w:tc>
      </w:tr>
      <w:tr w:rsidR="007E625A">
        <w:trPr>
          <w:gridAfter w:val="1"/>
          <w:wAfter w:w="251" w:type="dxa"/>
          <w:trHeight w:val="509"/>
        </w:trPr>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0"/>
                <w:szCs w:val="20"/>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gridAfter w:val="1"/>
          <w:wAfter w:w="251" w:type="dxa"/>
          <w:trHeight w:val="509"/>
        </w:trPr>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gridAfter w:val="1"/>
          <w:wAfter w:w="251" w:type="dxa"/>
          <w:trHeight w:val="509"/>
        </w:trPr>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gridAfter w:val="1"/>
          <w:wAfter w:w="251" w:type="dxa"/>
          <w:trHeight w:val="509"/>
        </w:trPr>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gridAfter w:val="1"/>
          <w:wAfter w:w="251" w:type="dxa"/>
          <w:trHeight w:val="725"/>
        </w:trPr>
        <w:tc>
          <w:tcPr>
            <w:tcW w:w="15363" w:type="dxa"/>
            <w:gridSpan w:val="17"/>
            <w:tcBorders>
              <w:top w:val="nil"/>
              <w:left w:val="nil"/>
              <w:bottom w:val="nil"/>
              <w:right w:val="nil"/>
            </w:tcBorders>
            <w:shd w:val="clear" w:color="auto" w:fill="auto"/>
            <w:vAlign w:val="center"/>
          </w:tcPr>
          <w:p w:rsidR="007E625A" w:rsidRDefault="0028686A">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注：本表反映部门本年度政府性基金预算财政拨款收入、支出及结转和结余情况。</w:t>
            </w:r>
          </w:p>
          <w:p w:rsidR="007E625A" w:rsidRDefault="007E625A">
            <w:pPr>
              <w:widowControl/>
              <w:jc w:val="left"/>
              <w:textAlignment w:val="center"/>
              <w:rPr>
                <w:rFonts w:ascii="宋体" w:eastAsia="宋体" w:hAnsi="宋体" w:cs="宋体"/>
                <w:color w:val="000000"/>
                <w:kern w:val="0"/>
                <w:sz w:val="24"/>
                <w:szCs w:val="24"/>
                <w:lang/>
              </w:rPr>
            </w:pPr>
          </w:p>
          <w:p w:rsidR="007E625A" w:rsidRDefault="0028686A">
            <w:pPr>
              <w:widowControl/>
              <w:jc w:val="left"/>
              <w:textAlignment w:val="center"/>
              <w:rPr>
                <w:rFonts w:ascii="宋体" w:eastAsia="宋体" w:hAnsi="宋体" w:cs="宋体"/>
                <w:color w:val="000000"/>
                <w:kern w:val="0"/>
                <w:sz w:val="24"/>
                <w:szCs w:val="24"/>
                <w:lang/>
              </w:rPr>
            </w:pPr>
            <w:r>
              <w:rPr>
                <w:rFonts w:ascii="楷体" w:eastAsia="楷体" w:hAnsi="楷体" w:cs="楷体" w:hint="eastAsia"/>
                <w:b/>
                <w:bCs/>
                <w:kern w:val="0"/>
                <w:sz w:val="24"/>
                <w:szCs w:val="24"/>
                <w:lang/>
              </w:rPr>
              <w:t>说明：我单位没有政府性基金收入，也没有使用政府性基金安排的支出，故本表无数据。（当表格数据为空时，应有此说明）</w:t>
            </w:r>
          </w:p>
        </w:tc>
      </w:tr>
    </w:tbl>
    <w:p w:rsidR="007E625A" w:rsidRDefault="007E625A">
      <w:pPr>
        <w:widowControl/>
        <w:rPr>
          <w:rFonts w:ascii="Times New Roman" w:eastAsia="方正小标宋_GBK" w:hAnsi="Times New Roman" w:cs="Times New Roman"/>
          <w:color w:val="000000"/>
          <w:kern w:val="0"/>
          <w:sz w:val="36"/>
          <w:szCs w:val="36"/>
        </w:rPr>
      </w:pPr>
    </w:p>
    <w:tbl>
      <w:tblPr>
        <w:tblW w:w="15120" w:type="dxa"/>
        <w:tblInd w:w="93" w:type="dxa"/>
        <w:tblLook w:val="04A0"/>
      </w:tblPr>
      <w:tblGrid>
        <w:gridCol w:w="1326"/>
        <w:gridCol w:w="701"/>
        <w:gridCol w:w="2292"/>
        <w:gridCol w:w="3315"/>
        <w:gridCol w:w="3315"/>
        <w:gridCol w:w="4171"/>
      </w:tblGrid>
      <w:tr w:rsidR="007E625A">
        <w:trPr>
          <w:trHeight w:val="963"/>
        </w:trPr>
        <w:tc>
          <w:tcPr>
            <w:tcW w:w="15120" w:type="dxa"/>
            <w:gridSpan w:val="6"/>
            <w:tcBorders>
              <w:top w:val="nil"/>
              <w:left w:val="nil"/>
              <w:bottom w:val="nil"/>
              <w:right w:val="nil"/>
            </w:tcBorders>
            <w:shd w:val="clear" w:color="auto" w:fill="FFFFFF"/>
            <w:vAlign w:val="center"/>
          </w:tcPr>
          <w:p w:rsidR="007E625A" w:rsidRDefault="0028686A">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国有资本经营预算财政拨款支出决算表</w:t>
            </w:r>
          </w:p>
        </w:tc>
      </w:tr>
      <w:tr w:rsidR="007E625A">
        <w:trPr>
          <w:trHeight w:val="417"/>
        </w:trPr>
        <w:tc>
          <w:tcPr>
            <w:tcW w:w="1326" w:type="dxa"/>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701" w:type="dxa"/>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7E625A" w:rsidRDefault="0028686A">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7E625A">
        <w:trPr>
          <w:trHeight w:val="417"/>
        </w:trPr>
        <w:tc>
          <w:tcPr>
            <w:tcW w:w="0" w:type="auto"/>
            <w:tcBorders>
              <w:top w:val="nil"/>
              <w:left w:val="nil"/>
              <w:bottom w:val="nil"/>
              <w:right w:val="nil"/>
            </w:tcBorders>
            <w:shd w:val="clear" w:color="auto" w:fill="FFFFFF"/>
            <w:noWrap/>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701" w:type="dxa"/>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7E625A" w:rsidRDefault="007E625A">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7E625A" w:rsidRDefault="0028686A">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7E625A">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2"/>
                <w:lang/>
              </w:rPr>
              <w:t xml:space="preserve">   </w:t>
            </w:r>
            <w:r>
              <w:rPr>
                <w:rStyle w:val="font11"/>
                <w:rFonts w:hint="default"/>
                <w:lang/>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r>
      <w:tr w:rsidR="007E625A">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r>
      <w:tr w:rsidR="007E625A">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r>
      <w:tr w:rsidR="007E625A">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r>
      <w:tr w:rsidR="007E625A">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r>
      <w:tr w:rsidR="007E625A">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7E625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7E625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rPr>
                <w:rFonts w:ascii="宋体" w:eastAsia="宋体" w:hAnsi="宋体" w:cs="宋体"/>
                <w:color w:val="000000"/>
                <w:sz w:val="24"/>
                <w:szCs w:val="24"/>
              </w:rPr>
            </w:pPr>
          </w:p>
        </w:tc>
      </w:tr>
      <w:tr w:rsidR="007E625A">
        <w:trPr>
          <w:trHeight w:val="976"/>
        </w:trPr>
        <w:tc>
          <w:tcPr>
            <w:tcW w:w="15120" w:type="dxa"/>
            <w:gridSpan w:val="6"/>
            <w:tcBorders>
              <w:top w:val="nil"/>
              <w:left w:val="nil"/>
              <w:bottom w:val="nil"/>
              <w:right w:val="nil"/>
            </w:tcBorders>
            <w:shd w:val="clear" w:color="auto" w:fill="auto"/>
            <w:vAlign w:val="center"/>
          </w:tcPr>
          <w:p w:rsidR="007E625A" w:rsidRDefault="0028686A">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注：本表反映部门本年度国有资本经营预算财政拨款支出情况。</w:t>
            </w:r>
          </w:p>
          <w:p w:rsidR="007E625A" w:rsidRDefault="007E625A">
            <w:pPr>
              <w:widowControl/>
              <w:jc w:val="left"/>
              <w:textAlignment w:val="center"/>
              <w:rPr>
                <w:rFonts w:ascii="宋体" w:eastAsia="宋体" w:hAnsi="宋体" w:cs="宋体"/>
                <w:color w:val="000000"/>
                <w:kern w:val="0"/>
                <w:sz w:val="24"/>
                <w:szCs w:val="24"/>
                <w:lang/>
              </w:rPr>
            </w:pPr>
          </w:p>
          <w:p w:rsidR="007E625A" w:rsidRDefault="0028686A">
            <w:pPr>
              <w:widowControl/>
              <w:jc w:val="left"/>
              <w:textAlignment w:val="center"/>
              <w:rPr>
                <w:rFonts w:ascii="宋体" w:eastAsia="宋体" w:hAnsi="宋体" w:cs="宋体"/>
                <w:color w:val="000000"/>
                <w:kern w:val="0"/>
                <w:sz w:val="24"/>
                <w:szCs w:val="24"/>
                <w:lang/>
              </w:rPr>
            </w:pPr>
            <w:r>
              <w:rPr>
                <w:rFonts w:ascii="楷体" w:eastAsia="楷体" w:hAnsi="楷体" w:cs="楷体" w:hint="eastAsia"/>
                <w:b/>
                <w:bCs/>
                <w:kern w:val="0"/>
                <w:sz w:val="24"/>
                <w:szCs w:val="24"/>
                <w:lang/>
              </w:rPr>
              <w:t>说明：我单位没有使用国有资本经营预算安排的支出，故本表无数据。（当表格数据为空时，应有此说明）</w:t>
            </w:r>
          </w:p>
        </w:tc>
      </w:tr>
    </w:tbl>
    <w:p w:rsidR="007E625A" w:rsidRDefault="007E625A">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tblPr>
      <w:tblGrid>
        <w:gridCol w:w="1260"/>
        <w:gridCol w:w="1261"/>
        <w:gridCol w:w="1261"/>
        <w:gridCol w:w="1261"/>
        <w:gridCol w:w="1261"/>
        <w:gridCol w:w="1261"/>
        <w:gridCol w:w="1261"/>
        <w:gridCol w:w="1261"/>
        <w:gridCol w:w="1261"/>
        <w:gridCol w:w="1261"/>
        <w:gridCol w:w="1261"/>
        <w:gridCol w:w="1270"/>
      </w:tblGrid>
      <w:tr w:rsidR="007E625A">
        <w:trPr>
          <w:trHeight w:val="840"/>
        </w:trPr>
        <w:tc>
          <w:tcPr>
            <w:tcW w:w="15140" w:type="dxa"/>
            <w:gridSpan w:val="12"/>
            <w:tcBorders>
              <w:top w:val="nil"/>
              <w:left w:val="nil"/>
              <w:bottom w:val="nil"/>
              <w:right w:val="nil"/>
            </w:tcBorders>
            <w:shd w:val="clear" w:color="auto" w:fill="FFFFFF"/>
            <w:vAlign w:val="center"/>
          </w:tcPr>
          <w:p w:rsidR="007E625A" w:rsidRDefault="007E625A">
            <w:pPr>
              <w:widowControl/>
              <w:jc w:val="center"/>
              <w:textAlignment w:val="center"/>
              <w:rPr>
                <w:rFonts w:ascii="华文中宋" w:eastAsia="华文中宋" w:hAnsi="华文中宋" w:cs="华文中宋"/>
                <w:color w:val="000000"/>
                <w:kern w:val="0"/>
                <w:sz w:val="32"/>
                <w:szCs w:val="32"/>
                <w:lang/>
              </w:rPr>
            </w:pPr>
          </w:p>
          <w:p w:rsidR="007E625A" w:rsidRDefault="0028686A">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rPr>
              <w:t>财政拨款“三公”经费支出决算表</w:t>
            </w:r>
          </w:p>
        </w:tc>
      </w:tr>
      <w:tr w:rsidR="007E625A">
        <w:trPr>
          <w:trHeight w:val="420"/>
        </w:trPr>
        <w:tc>
          <w:tcPr>
            <w:tcW w:w="1260"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7E625A" w:rsidRDefault="0028686A">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7E625A">
        <w:trPr>
          <w:trHeight w:val="420"/>
        </w:trPr>
        <w:tc>
          <w:tcPr>
            <w:tcW w:w="0" w:type="auto"/>
            <w:tcBorders>
              <w:top w:val="nil"/>
              <w:left w:val="nil"/>
              <w:bottom w:val="nil"/>
              <w:right w:val="nil"/>
            </w:tcBorders>
            <w:shd w:val="clear" w:color="auto" w:fill="FFFFFF"/>
            <w:noWrap/>
            <w:vAlign w:val="center"/>
          </w:tcPr>
          <w:p w:rsidR="007E625A" w:rsidRDefault="002868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7E625A" w:rsidRDefault="007E625A">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7E625A" w:rsidRDefault="0028686A">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7E625A">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7E625A">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7E625A">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7E625A">
            <w:pPr>
              <w:jc w:val="center"/>
              <w:rPr>
                <w:rFonts w:ascii="宋体" w:eastAsia="宋体" w:hAnsi="宋体" w:cs="宋体"/>
                <w:color w:val="000000"/>
                <w:sz w:val="22"/>
              </w:rPr>
            </w:pPr>
          </w:p>
        </w:tc>
      </w:tr>
      <w:tr w:rsidR="007E625A">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7E625A">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25A" w:rsidRDefault="0028686A">
            <w:pPr>
              <w:jc w:val="center"/>
              <w:rPr>
                <w:rFonts w:ascii="宋体" w:eastAsia="宋体" w:hAnsi="宋体" w:cs="宋体"/>
                <w:color w:val="000000"/>
                <w:sz w:val="22"/>
              </w:rPr>
            </w:pPr>
            <w:r>
              <w:rPr>
                <w:rFonts w:ascii="宋体" w:eastAsia="宋体" w:hAnsi="宋体" w:cs="宋体" w:hint="eastAsia"/>
                <w:color w:val="000000"/>
                <w:sz w:val="22"/>
              </w:rPr>
              <w:t>6</w:t>
            </w:r>
          </w:p>
        </w:tc>
      </w:tr>
      <w:tr w:rsidR="007E625A">
        <w:trPr>
          <w:trHeight w:val="1226"/>
        </w:trPr>
        <w:tc>
          <w:tcPr>
            <w:tcW w:w="15140" w:type="dxa"/>
            <w:gridSpan w:val="12"/>
            <w:tcBorders>
              <w:top w:val="nil"/>
              <w:left w:val="nil"/>
              <w:bottom w:val="nil"/>
              <w:right w:val="nil"/>
            </w:tcBorders>
            <w:shd w:val="clear" w:color="auto" w:fill="auto"/>
            <w:vAlign w:val="center"/>
          </w:tcPr>
          <w:p w:rsidR="007E625A" w:rsidRDefault="0028686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7E625A" w:rsidRDefault="007E625A">
      <w:pPr>
        <w:autoSpaceDE w:val="0"/>
        <w:autoSpaceDN w:val="0"/>
        <w:adjustRightInd w:val="0"/>
        <w:ind w:leftChars="150" w:left="315"/>
        <w:jc w:val="left"/>
        <w:rPr>
          <w:rFonts w:ascii="宋体" w:eastAsia="宋体" w:cs="宋体"/>
          <w:kern w:val="0"/>
          <w:sz w:val="24"/>
          <w:szCs w:val="24"/>
        </w:rPr>
      </w:pPr>
    </w:p>
    <w:p w:rsidR="007E625A" w:rsidRDefault="007E625A">
      <w:pPr>
        <w:autoSpaceDE w:val="0"/>
        <w:autoSpaceDN w:val="0"/>
        <w:adjustRightInd w:val="0"/>
        <w:ind w:leftChars="150" w:left="315"/>
        <w:jc w:val="left"/>
        <w:rPr>
          <w:rFonts w:ascii="宋体" w:eastAsia="宋体" w:cs="宋体"/>
          <w:kern w:val="0"/>
          <w:sz w:val="24"/>
          <w:szCs w:val="24"/>
        </w:rPr>
      </w:pPr>
    </w:p>
    <w:p w:rsidR="007E625A" w:rsidRDefault="007E625A">
      <w:pPr>
        <w:autoSpaceDE w:val="0"/>
        <w:autoSpaceDN w:val="0"/>
        <w:adjustRightInd w:val="0"/>
        <w:ind w:leftChars="150" w:left="315"/>
        <w:jc w:val="left"/>
        <w:rPr>
          <w:rFonts w:ascii="宋体" w:eastAsia="宋体" w:cs="宋体"/>
          <w:kern w:val="0"/>
          <w:sz w:val="24"/>
          <w:szCs w:val="24"/>
        </w:rPr>
      </w:pPr>
    </w:p>
    <w:p w:rsidR="007E625A" w:rsidRDefault="007E625A">
      <w:pPr>
        <w:widowControl/>
        <w:rPr>
          <w:sz w:val="72"/>
          <w:szCs w:val="72"/>
        </w:rPr>
        <w:sectPr w:rsidR="007E625A">
          <w:pgSz w:w="16838" w:h="11906" w:orient="landscape"/>
          <w:pgMar w:top="720" w:right="720" w:bottom="720" w:left="720" w:header="851" w:footer="992" w:gutter="0"/>
          <w:cols w:space="425"/>
          <w:docGrid w:type="lines" w:linePitch="312"/>
        </w:sectPr>
      </w:pPr>
    </w:p>
    <w:p w:rsidR="007E625A" w:rsidRDefault="007E625A">
      <w:pPr>
        <w:rPr>
          <w:rFonts w:asciiTheme="minorEastAsia" w:hAnsiTheme="minorEastAsia" w:cs="黑体"/>
          <w:color w:val="000000"/>
          <w:kern w:val="0"/>
          <w:sz w:val="32"/>
          <w:szCs w:val="32"/>
        </w:rPr>
      </w:pPr>
    </w:p>
    <w:sectPr w:rsidR="007E625A" w:rsidSect="007E625A">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00" w:usb3="00000000" w:csb0="00040000" w:csb1="00000000"/>
  </w:font>
  <w:font w:name="华文中宋">
    <w:altName w:val="宋体"/>
    <w:charset w:val="86"/>
    <w:family w:val="auto"/>
    <w:pitch w:val="default"/>
    <w:sig w:usb0="00000000" w:usb1="00000000" w:usb2="00000000" w:usb3="00000000" w:csb0="0004009F" w:csb1="DFD7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JlMmZjODcwYTI5OGJiMmQ3ZjcyYzg1MTE0OTg2MjMifQ=="/>
  </w:docVars>
  <w:rsids>
    <w:rsidRoot w:val="004506F9"/>
    <w:rsid w:val="BEEF1A74"/>
    <w:rsid w:val="C3B4DA5A"/>
    <w:rsid w:val="CBFF70E0"/>
    <w:rsid w:val="CFF50B82"/>
    <w:rsid w:val="CFFFAD89"/>
    <w:rsid w:val="D997EE95"/>
    <w:rsid w:val="DFFE359E"/>
    <w:rsid w:val="DFFE4FFD"/>
    <w:rsid w:val="EB6A8C3B"/>
    <w:rsid w:val="EEABED75"/>
    <w:rsid w:val="EF9D097F"/>
    <w:rsid w:val="F1EB2A67"/>
    <w:rsid w:val="F56FDF51"/>
    <w:rsid w:val="F6B69F17"/>
    <w:rsid w:val="F77F1D61"/>
    <w:rsid w:val="F7FED3A9"/>
    <w:rsid w:val="F8C9DB26"/>
    <w:rsid w:val="F97E8EAE"/>
    <w:rsid w:val="FB36E1A6"/>
    <w:rsid w:val="FB3BE134"/>
    <w:rsid w:val="FBFEC02F"/>
    <w:rsid w:val="FCFF4275"/>
    <w:rsid w:val="FD7FEEEA"/>
    <w:rsid w:val="FDFFB577"/>
    <w:rsid w:val="FEEA50FE"/>
    <w:rsid w:val="FF7D47A9"/>
    <w:rsid w:val="FFCF21CB"/>
    <w:rsid w:val="FFEFF3E7"/>
    <w:rsid w:val="FFFF1C8B"/>
    <w:rsid w:val="000118A6"/>
    <w:rsid w:val="0002229B"/>
    <w:rsid w:val="000273BD"/>
    <w:rsid w:val="00040CBC"/>
    <w:rsid w:val="000415B7"/>
    <w:rsid w:val="00041E3F"/>
    <w:rsid w:val="00055DAA"/>
    <w:rsid w:val="00061F7B"/>
    <w:rsid w:val="000658A3"/>
    <w:rsid w:val="00074155"/>
    <w:rsid w:val="000A3F69"/>
    <w:rsid w:val="00103957"/>
    <w:rsid w:val="00115468"/>
    <w:rsid w:val="00152C6D"/>
    <w:rsid w:val="00162D39"/>
    <w:rsid w:val="001678BD"/>
    <w:rsid w:val="00182373"/>
    <w:rsid w:val="001A67DB"/>
    <w:rsid w:val="001C3C29"/>
    <w:rsid w:val="001D51E5"/>
    <w:rsid w:val="001E080D"/>
    <w:rsid w:val="001E53D0"/>
    <w:rsid w:val="001F0C3B"/>
    <w:rsid w:val="00202C82"/>
    <w:rsid w:val="00214427"/>
    <w:rsid w:val="00226CB7"/>
    <w:rsid w:val="0026357F"/>
    <w:rsid w:val="00264552"/>
    <w:rsid w:val="00264EF9"/>
    <w:rsid w:val="00265724"/>
    <w:rsid w:val="0027426B"/>
    <w:rsid w:val="0028686A"/>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031"/>
    <w:rsid w:val="00473DF3"/>
    <w:rsid w:val="00487911"/>
    <w:rsid w:val="00491741"/>
    <w:rsid w:val="004B0CEE"/>
    <w:rsid w:val="00500E5F"/>
    <w:rsid w:val="005122EF"/>
    <w:rsid w:val="0051441A"/>
    <w:rsid w:val="00517C33"/>
    <w:rsid w:val="00517D5F"/>
    <w:rsid w:val="00523644"/>
    <w:rsid w:val="0054069E"/>
    <w:rsid w:val="00544866"/>
    <w:rsid w:val="005539A0"/>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E625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9F50CF"/>
    <w:rsid w:val="00A01D2B"/>
    <w:rsid w:val="00A364B9"/>
    <w:rsid w:val="00A42218"/>
    <w:rsid w:val="00A70249"/>
    <w:rsid w:val="00A70B02"/>
    <w:rsid w:val="00A71D9F"/>
    <w:rsid w:val="00A92E9F"/>
    <w:rsid w:val="00AB18FF"/>
    <w:rsid w:val="00AF1302"/>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32C3B"/>
    <w:rsid w:val="00D415BA"/>
    <w:rsid w:val="00D63780"/>
    <w:rsid w:val="00D644EE"/>
    <w:rsid w:val="00DD06FF"/>
    <w:rsid w:val="00DD5FE9"/>
    <w:rsid w:val="00E00C7A"/>
    <w:rsid w:val="00E37D6C"/>
    <w:rsid w:val="00E55B68"/>
    <w:rsid w:val="00E561AE"/>
    <w:rsid w:val="00E67BE6"/>
    <w:rsid w:val="00E8683C"/>
    <w:rsid w:val="00EA2B72"/>
    <w:rsid w:val="00F72CA9"/>
    <w:rsid w:val="00F74360"/>
    <w:rsid w:val="00FB462F"/>
    <w:rsid w:val="00FE16FA"/>
    <w:rsid w:val="00FE328A"/>
    <w:rsid w:val="00FE6269"/>
    <w:rsid w:val="00FF5CD6"/>
    <w:rsid w:val="018E7169"/>
    <w:rsid w:val="01B008EC"/>
    <w:rsid w:val="02551A35"/>
    <w:rsid w:val="029E4F2A"/>
    <w:rsid w:val="02A52864"/>
    <w:rsid w:val="031713E0"/>
    <w:rsid w:val="035A20E2"/>
    <w:rsid w:val="03674364"/>
    <w:rsid w:val="03A04F32"/>
    <w:rsid w:val="03E91B56"/>
    <w:rsid w:val="042C4A18"/>
    <w:rsid w:val="043D6C25"/>
    <w:rsid w:val="044E498E"/>
    <w:rsid w:val="04781A0B"/>
    <w:rsid w:val="047B14FB"/>
    <w:rsid w:val="04976951"/>
    <w:rsid w:val="04A44EF6"/>
    <w:rsid w:val="04FF3EDA"/>
    <w:rsid w:val="056703FD"/>
    <w:rsid w:val="05DB7990"/>
    <w:rsid w:val="05E57574"/>
    <w:rsid w:val="05F6352F"/>
    <w:rsid w:val="0602713B"/>
    <w:rsid w:val="063B53E5"/>
    <w:rsid w:val="06B036DE"/>
    <w:rsid w:val="06EE4206"/>
    <w:rsid w:val="06FC4B75"/>
    <w:rsid w:val="071825EE"/>
    <w:rsid w:val="07342561"/>
    <w:rsid w:val="077010BF"/>
    <w:rsid w:val="07F54592"/>
    <w:rsid w:val="083640B7"/>
    <w:rsid w:val="084C27F5"/>
    <w:rsid w:val="08601134"/>
    <w:rsid w:val="089E3A0A"/>
    <w:rsid w:val="08A204D0"/>
    <w:rsid w:val="08A54D99"/>
    <w:rsid w:val="08BD0334"/>
    <w:rsid w:val="08CE42EF"/>
    <w:rsid w:val="08FA6E92"/>
    <w:rsid w:val="090D306A"/>
    <w:rsid w:val="09187C60"/>
    <w:rsid w:val="0928654E"/>
    <w:rsid w:val="093C394F"/>
    <w:rsid w:val="097D1872"/>
    <w:rsid w:val="099A7BB3"/>
    <w:rsid w:val="09A6526C"/>
    <w:rsid w:val="09BA4874"/>
    <w:rsid w:val="09C53944"/>
    <w:rsid w:val="09E3201C"/>
    <w:rsid w:val="09EA33AB"/>
    <w:rsid w:val="0A16623F"/>
    <w:rsid w:val="0A652A31"/>
    <w:rsid w:val="0A6D7B38"/>
    <w:rsid w:val="0AFA761E"/>
    <w:rsid w:val="0B226B74"/>
    <w:rsid w:val="0B411E73"/>
    <w:rsid w:val="0B81515D"/>
    <w:rsid w:val="0C142961"/>
    <w:rsid w:val="0C232BA4"/>
    <w:rsid w:val="0C272694"/>
    <w:rsid w:val="0C5114BF"/>
    <w:rsid w:val="0CA74EDC"/>
    <w:rsid w:val="0CB957C2"/>
    <w:rsid w:val="0CC2164E"/>
    <w:rsid w:val="0CDD2D53"/>
    <w:rsid w:val="0CDE6ACB"/>
    <w:rsid w:val="0CFF716D"/>
    <w:rsid w:val="0D026C5D"/>
    <w:rsid w:val="0D1150F2"/>
    <w:rsid w:val="0D156135"/>
    <w:rsid w:val="0D781B08"/>
    <w:rsid w:val="0D933D59"/>
    <w:rsid w:val="0DAD0977"/>
    <w:rsid w:val="0DE93979"/>
    <w:rsid w:val="0DEB5944"/>
    <w:rsid w:val="0E19600D"/>
    <w:rsid w:val="0E1C78AB"/>
    <w:rsid w:val="0E2F3A82"/>
    <w:rsid w:val="0E317423"/>
    <w:rsid w:val="0E456E02"/>
    <w:rsid w:val="0E5E4367"/>
    <w:rsid w:val="0E9C09EC"/>
    <w:rsid w:val="0EF34AB0"/>
    <w:rsid w:val="0F4E618A"/>
    <w:rsid w:val="0F661726"/>
    <w:rsid w:val="0F827BE2"/>
    <w:rsid w:val="0F98506F"/>
    <w:rsid w:val="0FF7237E"/>
    <w:rsid w:val="100E1475"/>
    <w:rsid w:val="103C5FE2"/>
    <w:rsid w:val="104F21BA"/>
    <w:rsid w:val="10686DD7"/>
    <w:rsid w:val="106F63B8"/>
    <w:rsid w:val="10D26947"/>
    <w:rsid w:val="122F22A3"/>
    <w:rsid w:val="12365173"/>
    <w:rsid w:val="129E11D6"/>
    <w:rsid w:val="12A06CFD"/>
    <w:rsid w:val="12BE3627"/>
    <w:rsid w:val="13086650"/>
    <w:rsid w:val="13117BFA"/>
    <w:rsid w:val="13141499"/>
    <w:rsid w:val="134A0A16"/>
    <w:rsid w:val="135B0E75"/>
    <w:rsid w:val="13827DC8"/>
    <w:rsid w:val="139323BD"/>
    <w:rsid w:val="13BF6366"/>
    <w:rsid w:val="13D604FC"/>
    <w:rsid w:val="13E76BAD"/>
    <w:rsid w:val="142E20E6"/>
    <w:rsid w:val="143D057B"/>
    <w:rsid w:val="14641FAC"/>
    <w:rsid w:val="14887A48"/>
    <w:rsid w:val="14A740BD"/>
    <w:rsid w:val="14C8253B"/>
    <w:rsid w:val="15001CD4"/>
    <w:rsid w:val="15063063"/>
    <w:rsid w:val="15175270"/>
    <w:rsid w:val="151A12BA"/>
    <w:rsid w:val="15227E9D"/>
    <w:rsid w:val="154C6CC8"/>
    <w:rsid w:val="15621C78"/>
    <w:rsid w:val="15891CCA"/>
    <w:rsid w:val="158D108E"/>
    <w:rsid w:val="15BB5BFB"/>
    <w:rsid w:val="15BFE55C"/>
    <w:rsid w:val="163F05DA"/>
    <w:rsid w:val="164B6F7F"/>
    <w:rsid w:val="16660FCB"/>
    <w:rsid w:val="16DE12EA"/>
    <w:rsid w:val="16F75359"/>
    <w:rsid w:val="170126C3"/>
    <w:rsid w:val="176522C3"/>
    <w:rsid w:val="17795D6E"/>
    <w:rsid w:val="17A662EF"/>
    <w:rsid w:val="17FB6783"/>
    <w:rsid w:val="183D0B4A"/>
    <w:rsid w:val="18512847"/>
    <w:rsid w:val="18934918"/>
    <w:rsid w:val="18C43019"/>
    <w:rsid w:val="18DC4807"/>
    <w:rsid w:val="190D1B69"/>
    <w:rsid w:val="191E097B"/>
    <w:rsid w:val="19550115"/>
    <w:rsid w:val="19B72B7E"/>
    <w:rsid w:val="19BB08C0"/>
    <w:rsid w:val="19ED659F"/>
    <w:rsid w:val="1ACD08AB"/>
    <w:rsid w:val="1AE17EB2"/>
    <w:rsid w:val="1B065B6B"/>
    <w:rsid w:val="1B3501FE"/>
    <w:rsid w:val="1B592BD1"/>
    <w:rsid w:val="1B8A054A"/>
    <w:rsid w:val="1B974A15"/>
    <w:rsid w:val="1BC550A1"/>
    <w:rsid w:val="1BCF41AF"/>
    <w:rsid w:val="1BF57AF7"/>
    <w:rsid w:val="1C2C7BF8"/>
    <w:rsid w:val="1C5172BA"/>
    <w:rsid w:val="1C533032"/>
    <w:rsid w:val="1C7F5BD5"/>
    <w:rsid w:val="1C8256C5"/>
    <w:rsid w:val="1C86190B"/>
    <w:rsid w:val="1CBF2475"/>
    <w:rsid w:val="1CC63804"/>
    <w:rsid w:val="1CDB6B83"/>
    <w:rsid w:val="1CF814E3"/>
    <w:rsid w:val="1D0460DA"/>
    <w:rsid w:val="1D083E1C"/>
    <w:rsid w:val="1D181B85"/>
    <w:rsid w:val="1D5C5F16"/>
    <w:rsid w:val="1D97DEFF"/>
    <w:rsid w:val="1DCF66E8"/>
    <w:rsid w:val="1DDC7057"/>
    <w:rsid w:val="1DE2466D"/>
    <w:rsid w:val="1DFF72E5"/>
    <w:rsid w:val="1E380731"/>
    <w:rsid w:val="1E3824DF"/>
    <w:rsid w:val="1E573D44"/>
    <w:rsid w:val="1E691397"/>
    <w:rsid w:val="1E7554E1"/>
    <w:rsid w:val="1EC629B6"/>
    <w:rsid w:val="1EC64038"/>
    <w:rsid w:val="1EFC175F"/>
    <w:rsid w:val="1EFC6F07"/>
    <w:rsid w:val="1F0B2934"/>
    <w:rsid w:val="1F0C0196"/>
    <w:rsid w:val="1F7532BF"/>
    <w:rsid w:val="1F777037"/>
    <w:rsid w:val="1F841754"/>
    <w:rsid w:val="1F881244"/>
    <w:rsid w:val="1F8B2AE2"/>
    <w:rsid w:val="202A5E57"/>
    <w:rsid w:val="20407429"/>
    <w:rsid w:val="206A26F8"/>
    <w:rsid w:val="20784E15"/>
    <w:rsid w:val="20E3645C"/>
    <w:rsid w:val="211F1734"/>
    <w:rsid w:val="212D20A3"/>
    <w:rsid w:val="21374CD0"/>
    <w:rsid w:val="214D44F3"/>
    <w:rsid w:val="21611D4D"/>
    <w:rsid w:val="219F4623"/>
    <w:rsid w:val="21AB746C"/>
    <w:rsid w:val="21C04357"/>
    <w:rsid w:val="22092C13"/>
    <w:rsid w:val="226E2973"/>
    <w:rsid w:val="229728BB"/>
    <w:rsid w:val="22EA7B20"/>
    <w:rsid w:val="23345F4F"/>
    <w:rsid w:val="237A5348"/>
    <w:rsid w:val="23A81EB5"/>
    <w:rsid w:val="23BF71FF"/>
    <w:rsid w:val="23D56092"/>
    <w:rsid w:val="24066BDB"/>
    <w:rsid w:val="240B5FA0"/>
    <w:rsid w:val="242B0783"/>
    <w:rsid w:val="243C25FD"/>
    <w:rsid w:val="246A22CD"/>
    <w:rsid w:val="246D6C5B"/>
    <w:rsid w:val="24727DCD"/>
    <w:rsid w:val="24833D88"/>
    <w:rsid w:val="25302162"/>
    <w:rsid w:val="25706A02"/>
    <w:rsid w:val="259F1096"/>
    <w:rsid w:val="25C40AFC"/>
    <w:rsid w:val="25ED0053"/>
    <w:rsid w:val="261B5E18"/>
    <w:rsid w:val="263A0DBE"/>
    <w:rsid w:val="26A60202"/>
    <w:rsid w:val="26E33204"/>
    <w:rsid w:val="272E26D1"/>
    <w:rsid w:val="27527137"/>
    <w:rsid w:val="27533A41"/>
    <w:rsid w:val="2758774E"/>
    <w:rsid w:val="27A6495D"/>
    <w:rsid w:val="27B60B6C"/>
    <w:rsid w:val="27DA0163"/>
    <w:rsid w:val="280276BA"/>
    <w:rsid w:val="28177609"/>
    <w:rsid w:val="28235FAE"/>
    <w:rsid w:val="28397580"/>
    <w:rsid w:val="284D6B87"/>
    <w:rsid w:val="285F4B0C"/>
    <w:rsid w:val="28B10F71"/>
    <w:rsid w:val="28C01A4F"/>
    <w:rsid w:val="28C41E48"/>
    <w:rsid w:val="28E219C5"/>
    <w:rsid w:val="29051210"/>
    <w:rsid w:val="295B1778"/>
    <w:rsid w:val="29772F91"/>
    <w:rsid w:val="298365D8"/>
    <w:rsid w:val="29980433"/>
    <w:rsid w:val="299A05F7"/>
    <w:rsid w:val="2A2B114A"/>
    <w:rsid w:val="2A7725E1"/>
    <w:rsid w:val="2A900FAD"/>
    <w:rsid w:val="2AB32EED"/>
    <w:rsid w:val="2AD73080"/>
    <w:rsid w:val="2B073965"/>
    <w:rsid w:val="2B165956"/>
    <w:rsid w:val="2B326508"/>
    <w:rsid w:val="2B3758CC"/>
    <w:rsid w:val="2B487ADA"/>
    <w:rsid w:val="2B60074B"/>
    <w:rsid w:val="2B6E5792"/>
    <w:rsid w:val="2B7B1C5D"/>
    <w:rsid w:val="2B8A6344"/>
    <w:rsid w:val="2B995B62"/>
    <w:rsid w:val="2BC2163A"/>
    <w:rsid w:val="2BE03317"/>
    <w:rsid w:val="2BE772F2"/>
    <w:rsid w:val="2C1520B2"/>
    <w:rsid w:val="2C300C99"/>
    <w:rsid w:val="2C4E2ECE"/>
    <w:rsid w:val="2CBE44F7"/>
    <w:rsid w:val="2CCD473A"/>
    <w:rsid w:val="2D157E8F"/>
    <w:rsid w:val="2D4879CD"/>
    <w:rsid w:val="2D517119"/>
    <w:rsid w:val="2D8A6187"/>
    <w:rsid w:val="2D917516"/>
    <w:rsid w:val="2D947006"/>
    <w:rsid w:val="2E112405"/>
    <w:rsid w:val="2E374561"/>
    <w:rsid w:val="2E505B4E"/>
    <w:rsid w:val="2E692241"/>
    <w:rsid w:val="2E731311"/>
    <w:rsid w:val="2E880E23"/>
    <w:rsid w:val="2EDF2503"/>
    <w:rsid w:val="2EED69CE"/>
    <w:rsid w:val="2F3C5BA7"/>
    <w:rsid w:val="2F6A001E"/>
    <w:rsid w:val="2FB27C17"/>
    <w:rsid w:val="2FDF85B8"/>
    <w:rsid w:val="2FFFEE04"/>
    <w:rsid w:val="305B3E0B"/>
    <w:rsid w:val="30874C00"/>
    <w:rsid w:val="309A4933"/>
    <w:rsid w:val="30A15470"/>
    <w:rsid w:val="30AC28B9"/>
    <w:rsid w:val="30B71989"/>
    <w:rsid w:val="30C61BCC"/>
    <w:rsid w:val="31975317"/>
    <w:rsid w:val="31B61C41"/>
    <w:rsid w:val="31E744D3"/>
    <w:rsid w:val="323B0398"/>
    <w:rsid w:val="323F1C36"/>
    <w:rsid w:val="324059AE"/>
    <w:rsid w:val="32807B59"/>
    <w:rsid w:val="32C75788"/>
    <w:rsid w:val="32DD4FAB"/>
    <w:rsid w:val="32FC7B27"/>
    <w:rsid w:val="33024A12"/>
    <w:rsid w:val="33062754"/>
    <w:rsid w:val="33112AA1"/>
    <w:rsid w:val="33233306"/>
    <w:rsid w:val="3330332D"/>
    <w:rsid w:val="335C05C6"/>
    <w:rsid w:val="338813BB"/>
    <w:rsid w:val="33C85C5B"/>
    <w:rsid w:val="33E34843"/>
    <w:rsid w:val="34675474"/>
    <w:rsid w:val="346B322A"/>
    <w:rsid w:val="34DF85B0"/>
    <w:rsid w:val="34F75D34"/>
    <w:rsid w:val="35CB1A33"/>
    <w:rsid w:val="35DB4E12"/>
    <w:rsid w:val="35EF38C5"/>
    <w:rsid w:val="35F920FC"/>
    <w:rsid w:val="36030B63"/>
    <w:rsid w:val="365657A0"/>
    <w:rsid w:val="365B4B65"/>
    <w:rsid w:val="3680281D"/>
    <w:rsid w:val="36816A75"/>
    <w:rsid w:val="36BE445D"/>
    <w:rsid w:val="37517D16"/>
    <w:rsid w:val="37991DE9"/>
    <w:rsid w:val="37C87FD8"/>
    <w:rsid w:val="37DD15AA"/>
    <w:rsid w:val="38321BDD"/>
    <w:rsid w:val="38726196"/>
    <w:rsid w:val="387463B2"/>
    <w:rsid w:val="387F13FA"/>
    <w:rsid w:val="38966328"/>
    <w:rsid w:val="38D64977"/>
    <w:rsid w:val="39180AEB"/>
    <w:rsid w:val="39334084"/>
    <w:rsid w:val="395E6E91"/>
    <w:rsid w:val="396957EB"/>
    <w:rsid w:val="39900FC9"/>
    <w:rsid w:val="39A97400"/>
    <w:rsid w:val="39CD3FCC"/>
    <w:rsid w:val="39D4535A"/>
    <w:rsid w:val="39DA0497"/>
    <w:rsid w:val="39DD3AE3"/>
    <w:rsid w:val="39E3734B"/>
    <w:rsid w:val="3A23599A"/>
    <w:rsid w:val="3A6E113B"/>
    <w:rsid w:val="3AA0348E"/>
    <w:rsid w:val="3AC56294"/>
    <w:rsid w:val="3B771B98"/>
    <w:rsid w:val="3B7B35B3"/>
    <w:rsid w:val="3B80428C"/>
    <w:rsid w:val="3B8F36BC"/>
    <w:rsid w:val="3BB371F1"/>
    <w:rsid w:val="3C1A101E"/>
    <w:rsid w:val="3C4A1613"/>
    <w:rsid w:val="3C4D31A2"/>
    <w:rsid w:val="3C5E53AF"/>
    <w:rsid w:val="3CA85759"/>
    <w:rsid w:val="3CFB34F3"/>
    <w:rsid w:val="3D0C0967"/>
    <w:rsid w:val="3D0D2931"/>
    <w:rsid w:val="3D344362"/>
    <w:rsid w:val="3D3A1978"/>
    <w:rsid w:val="3D566086"/>
    <w:rsid w:val="3DDF4B52"/>
    <w:rsid w:val="3EE15E23"/>
    <w:rsid w:val="3EF47905"/>
    <w:rsid w:val="3F092829"/>
    <w:rsid w:val="3F2521B4"/>
    <w:rsid w:val="3FA9308E"/>
    <w:rsid w:val="3FF7A8C8"/>
    <w:rsid w:val="401807C9"/>
    <w:rsid w:val="401F09B1"/>
    <w:rsid w:val="402B37FA"/>
    <w:rsid w:val="402B55A8"/>
    <w:rsid w:val="404D19C2"/>
    <w:rsid w:val="4050500F"/>
    <w:rsid w:val="405557CD"/>
    <w:rsid w:val="40577546"/>
    <w:rsid w:val="40A84E4B"/>
    <w:rsid w:val="40BA4B7E"/>
    <w:rsid w:val="40FE4A6B"/>
    <w:rsid w:val="41313092"/>
    <w:rsid w:val="41CF6407"/>
    <w:rsid w:val="41DA54D8"/>
    <w:rsid w:val="420A5E55"/>
    <w:rsid w:val="422E5823"/>
    <w:rsid w:val="42404F2E"/>
    <w:rsid w:val="424622E4"/>
    <w:rsid w:val="42936DC3"/>
    <w:rsid w:val="429C09DF"/>
    <w:rsid w:val="42FC147E"/>
    <w:rsid w:val="43234C5C"/>
    <w:rsid w:val="43362BE2"/>
    <w:rsid w:val="433B1FA6"/>
    <w:rsid w:val="433C5D1E"/>
    <w:rsid w:val="43657023"/>
    <w:rsid w:val="43670FED"/>
    <w:rsid w:val="43784479"/>
    <w:rsid w:val="43860D47"/>
    <w:rsid w:val="43A63197"/>
    <w:rsid w:val="43D4042D"/>
    <w:rsid w:val="444E3841"/>
    <w:rsid w:val="445A645C"/>
    <w:rsid w:val="446E3764"/>
    <w:rsid w:val="44A53F8E"/>
    <w:rsid w:val="44E26451"/>
    <w:rsid w:val="44E27485"/>
    <w:rsid w:val="4541586E"/>
    <w:rsid w:val="45592BB7"/>
    <w:rsid w:val="456D21BF"/>
    <w:rsid w:val="45967968"/>
    <w:rsid w:val="45D64208"/>
    <w:rsid w:val="45DB537A"/>
    <w:rsid w:val="46004DE1"/>
    <w:rsid w:val="46517D32"/>
    <w:rsid w:val="468E6891"/>
    <w:rsid w:val="4691442B"/>
    <w:rsid w:val="46925E12"/>
    <w:rsid w:val="47354F5E"/>
    <w:rsid w:val="477E6905"/>
    <w:rsid w:val="47975C19"/>
    <w:rsid w:val="47BE6D02"/>
    <w:rsid w:val="47D604EF"/>
    <w:rsid w:val="48236221"/>
    <w:rsid w:val="48587156"/>
    <w:rsid w:val="48700D0D"/>
    <w:rsid w:val="48855A71"/>
    <w:rsid w:val="48967D90"/>
    <w:rsid w:val="48A26623"/>
    <w:rsid w:val="48B00D40"/>
    <w:rsid w:val="48C12F4D"/>
    <w:rsid w:val="48D013E2"/>
    <w:rsid w:val="48E64762"/>
    <w:rsid w:val="491FF225"/>
    <w:rsid w:val="49276041"/>
    <w:rsid w:val="49325BF9"/>
    <w:rsid w:val="493C25D4"/>
    <w:rsid w:val="49CD147E"/>
    <w:rsid w:val="4A2F3EE7"/>
    <w:rsid w:val="4A6A2481"/>
    <w:rsid w:val="4A804742"/>
    <w:rsid w:val="4AAD17A6"/>
    <w:rsid w:val="4AB16FF2"/>
    <w:rsid w:val="4ACC5BD9"/>
    <w:rsid w:val="4AD8632C"/>
    <w:rsid w:val="4B005883"/>
    <w:rsid w:val="4B294DDA"/>
    <w:rsid w:val="4B3814C1"/>
    <w:rsid w:val="4B616322"/>
    <w:rsid w:val="4C0F2222"/>
    <w:rsid w:val="4C4F3781"/>
    <w:rsid w:val="4C6F4A6E"/>
    <w:rsid w:val="4C9B1D07"/>
    <w:rsid w:val="4CAA1F4A"/>
    <w:rsid w:val="4CCF3149"/>
    <w:rsid w:val="4CFA1D1B"/>
    <w:rsid w:val="4D1A50AF"/>
    <w:rsid w:val="4D2B308B"/>
    <w:rsid w:val="4D8C33FE"/>
    <w:rsid w:val="4D9329DF"/>
    <w:rsid w:val="4DC42B98"/>
    <w:rsid w:val="4DCE7934"/>
    <w:rsid w:val="4DED20EF"/>
    <w:rsid w:val="4E2B0E69"/>
    <w:rsid w:val="4E4A5793"/>
    <w:rsid w:val="4E7740AE"/>
    <w:rsid w:val="4E9A4D1F"/>
    <w:rsid w:val="4EC372F3"/>
    <w:rsid w:val="4F1638C7"/>
    <w:rsid w:val="4F29184C"/>
    <w:rsid w:val="4F876573"/>
    <w:rsid w:val="4F9273F2"/>
    <w:rsid w:val="4FAE58AE"/>
    <w:rsid w:val="4FC357FD"/>
    <w:rsid w:val="4FC66952"/>
    <w:rsid w:val="4FD33499"/>
    <w:rsid w:val="4FFD214C"/>
    <w:rsid w:val="50371D47"/>
    <w:rsid w:val="50680152"/>
    <w:rsid w:val="508825A3"/>
    <w:rsid w:val="50B96C00"/>
    <w:rsid w:val="51315548"/>
    <w:rsid w:val="516C3C72"/>
    <w:rsid w:val="517D5E7F"/>
    <w:rsid w:val="51ED4DB3"/>
    <w:rsid w:val="51FF6894"/>
    <w:rsid w:val="5212481A"/>
    <w:rsid w:val="525210BA"/>
    <w:rsid w:val="52854FEC"/>
    <w:rsid w:val="52A77072"/>
    <w:rsid w:val="52A904B8"/>
    <w:rsid w:val="52BE405A"/>
    <w:rsid w:val="52C41033"/>
    <w:rsid w:val="52CF6267"/>
    <w:rsid w:val="52E31D12"/>
    <w:rsid w:val="52E361B6"/>
    <w:rsid w:val="530F2B07"/>
    <w:rsid w:val="53125E09"/>
    <w:rsid w:val="53BD6A07"/>
    <w:rsid w:val="54213AF2"/>
    <w:rsid w:val="54413194"/>
    <w:rsid w:val="545804DE"/>
    <w:rsid w:val="54A11E85"/>
    <w:rsid w:val="54AF0352"/>
    <w:rsid w:val="54B348F1"/>
    <w:rsid w:val="54D04518"/>
    <w:rsid w:val="54F77CF7"/>
    <w:rsid w:val="552F56E3"/>
    <w:rsid w:val="553700F3"/>
    <w:rsid w:val="553B5E36"/>
    <w:rsid w:val="55452810"/>
    <w:rsid w:val="554A0C6F"/>
    <w:rsid w:val="555D3FFE"/>
    <w:rsid w:val="563C0E12"/>
    <w:rsid w:val="56AD4B11"/>
    <w:rsid w:val="56E66275"/>
    <w:rsid w:val="56F73FDE"/>
    <w:rsid w:val="571F7091"/>
    <w:rsid w:val="575B7F82"/>
    <w:rsid w:val="5777D4F5"/>
    <w:rsid w:val="57A06656"/>
    <w:rsid w:val="581F366C"/>
    <w:rsid w:val="58333249"/>
    <w:rsid w:val="58533496"/>
    <w:rsid w:val="588B70D4"/>
    <w:rsid w:val="58951D01"/>
    <w:rsid w:val="589E20E8"/>
    <w:rsid w:val="58A17528"/>
    <w:rsid w:val="58B06B3A"/>
    <w:rsid w:val="591B0458"/>
    <w:rsid w:val="59575208"/>
    <w:rsid w:val="59DD8326"/>
    <w:rsid w:val="59FF6FB5"/>
    <w:rsid w:val="5A0C5FF2"/>
    <w:rsid w:val="5A2E0476"/>
    <w:rsid w:val="5A43106B"/>
    <w:rsid w:val="5A5A0B0C"/>
    <w:rsid w:val="5A83433C"/>
    <w:rsid w:val="5A9009D2"/>
    <w:rsid w:val="5AAE2C06"/>
    <w:rsid w:val="5AC8016B"/>
    <w:rsid w:val="5AFA22EF"/>
    <w:rsid w:val="5B092532"/>
    <w:rsid w:val="5B0D5C97"/>
    <w:rsid w:val="5B2F1F99"/>
    <w:rsid w:val="5B38136D"/>
    <w:rsid w:val="5B4763B9"/>
    <w:rsid w:val="5B6B0AF7"/>
    <w:rsid w:val="5BE663CF"/>
    <w:rsid w:val="5C1D6295"/>
    <w:rsid w:val="5C361105"/>
    <w:rsid w:val="5C4E56D8"/>
    <w:rsid w:val="5C823D01"/>
    <w:rsid w:val="5CB53FD1"/>
    <w:rsid w:val="5CC649FF"/>
    <w:rsid w:val="5D0B2591"/>
    <w:rsid w:val="5D2418A5"/>
    <w:rsid w:val="5D850596"/>
    <w:rsid w:val="5D960009"/>
    <w:rsid w:val="5DBE5856"/>
    <w:rsid w:val="5DDD2180"/>
    <w:rsid w:val="5DEF3C61"/>
    <w:rsid w:val="5DEF592A"/>
    <w:rsid w:val="5E034A13"/>
    <w:rsid w:val="5E3D3A8B"/>
    <w:rsid w:val="5E6C4315"/>
    <w:rsid w:val="5E761C8C"/>
    <w:rsid w:val="5E7C1EA3"/>
    <w:rsid w:val="5EA93C63"/>
    <w:rsid w:val="5ED30E8D"/>
    <w:rsid w:val="5EF07C91"/>
    <w:rsid w:val="5EF84D97"/>
    <w:rsid w:val="5F36029E"/>
    <w:rsid w:val="5F6D7533"/>
    <w:rsid w:val="5F7E529D"/>
    <w:rsid w:val="5FA6034F"/>
    <w:rsid w:val="5FC6BB1E"/>
    <w:rsid w:val="5FD650D9"/>
    <w:rsid w:val="5FD749AD"/>
    <w:rsid w:val="5FF720F1"/>
    <w:rsid w:val="601F6334"/>
    <w:rsid w:val="604779C7"/>
    <w:rsid w:val="60563B24"/>
    <w:rsid w:val="607E4BAE"/>
    <w:rsid w:val="60D64C64"/>
    <w:rsid w:val="60DA0BF8"/>
    <w:rsid w:val="60E650AB"/>
    <w:rsid w:val="60F33A68"/>
    <w:rsid w:val="61131A15"/>
    <w:rsid w:val="612A51EA"/>
    <w:rsid w:val="617C580C"/>
    <w:rsid w:val="6199278C"/>
    <w:rsid w:val="619A34C1"/>
    <w:rsid w:val="619C4100"/>
    <w:rsid w:val="61D373F6"/>
    <w:rsid w:val="625452C6"/>
    <w:rsid w:val="6256605D"/>
    <w:rsid w:val="62B45F2D"/>
    <w:rsid w:val="62C27B96"/>
    <w:rsid w:val="62CA5BF5"/>
    <w:rsid w:val="63532858"/>
    <w:rsid w:val="63592C5A"/>
    <w:rsid w:val="637C5F97"/>
    <w:rsid w:val="63980B17"/>
    <w:rsid w:val="63A92B04"/>
    <w:rsid w:val="63BD46BB"/>
    <w:rsid w:val="646D58E0"/>
    <w:rsid w:val="64D140C0"/>
    <w:rsid w:val="650E252F"/>
    <w:rsid w:val="65586590"/>
    <w:rsid w:val="65654809"/>
    <w:rsid w:val="65704452"/>
    <w:rsid w:val="65757142"/>
    <w:rsid w:val="65984BDE"/>
    <w:rsid w:val="6598698C"/>
    <w:rsid w:val="65CA2839"/>
    <w:rsid w:val="65D75707"/>
    <w:rsid w:val="65FC0AC0"/>
    <w:rsid w:val="662621EA"/>
    <w:rsid w:val="663C7C5F"/>
    <w:rsid w:val="667F18FA"/>
    <w:rsid w:val="66815672"/>
    <w:rsid w:val="66E63727"/>
    <w:rsid w:val="672030DD"/>
    <w:rsid w:val="673F17B5"/>
    <w:rsid w:val="679C6C08"/>
    <w:rsid w:val="67A94E81"/>
    <w:rsid w:val="67AF7FBD"/>
    <w:rsid w:val="67E20393"/>
    <w:rsid w:val="67FF5C0B"/>
    <w:rsid w:val="68016A6B"/>
    <w:rsid w:val="6848469A"/>
    <w:rsid w:val="684F3C7A"/>
    <w:rsid w:val="6853303E"/>
    <w:rsid w:val="68556DB7"/>
    <w:rsid w:val="68B61424"/>
    <w:rsid w:val="68B63CF9"/>
    <w:rsid w:val="68E14AFF"/>
    <w:rsid w:val="69026F3E"/>
    <w:rsid w:val="691B590A"/>
    <w:rsid w:val="6967405F"/>
    <w:rsid w:val="69992CD3"/>
    <w:rsid w:val="69BF6BDD"/>
    <w:rsid w:val="69DB32EB"/>
    <w:rsid w:val="69E208D5"/>
    <w:rsid w:val="69EB29F3"/>
    <w:rsid w:val="69F12B0F"/>
    <w:rsid w:val="6A132A85"/>
    <w:rsid w:val="6A4B0471"/>
    <w:rsid w:val="6A507835"/>
    <w:rsid w:val="6A995680"/>
    <w:rsid w:val="6ACE116B"/>
    <w:rsid w:val="6ADF6E0B"/>
    <w:rsid w:val="6B364C7D"/>
    <w:rsid w:val="6B6E342C"/>
    <w:rsid w:val="6B7343A1"/>
    <w:rsid w:val="6B7632CC"/>
    <w:rsid w:val="6B7E03D2"/>
    <w:rsid w:val="6BA0659B"/>
    <w:rsid w:val="6C0F54CE"/>
    <w:rsid w:val="6C1825D5"/>
    <w:rsid w:val="6C1D1655"/>
    <w:rsid w:val="6C4D6722"/>
    <w:rsid w:val="6C4E6E63"/>
    <w:rsid w:val="6C5630FD"/>
    <w:rsid w:val="6C6D2921"/>
    <w:rsid w:val="6C7C7008"/>
    <w:rsid w:val="6C8E608E"/>
    <w:rsid w:val="6C9F2CF6"/>
    <w:rsid w:val="6CB5251A"/>
    <w:rsid w:val="6CBA18DE"/>
    <w:rsid w:val="6CC87B57"/>
    <w:rsid w:val="6CD01102"/>
    <w:rsid w:val="6D371181"/>
    <w:rsid w:val="6D934609"/>
    <w:rsid w:val="6DB93944"/>
    <w:rsid w:val="6DBD1686"/>
    <w:rsid w:val="6DD95D94"/>
    <w:rsid w:val="6E2F3C06"/>
    <w:rsid w:val="6E3000AA"/>
    <w:rsid w:val="6E9248C1"/>
    <w:rsid w:val="6EBF31DC"/>
    <w:rsid w:val="6EFC0924"/>
    <w:rsid w:val="6F2B0871"/>
    <w:rsid w:val="6F307C36"/>
    <w:rsid w:val="6F4B2CC1"/>
    <w:rsid w:val="6F5778B8"/>
    <w:rsid w:val="6F5A4CB2"/>
    <w:rsid w:val="6FB70357"/>
    <w:rsid w:val="6FB74722"/>
    <w:rsid w:val="6FBB1DFD"/>
    <w:rsid w:val="6FDE3B35"/>
    <w:rsid w:val="6FE4739E"/>
    <w:rsid w:val="6FEF7AF1"/>
    <w:rsid w:val="6FEF8B7E"/>
    <w:rsid w:val="6FFD5FC5"/>
    <w:rsid w:val="7040034C"/>
    <w:rsid w:val="704B11CB"/>
    <w:rsid w:val="706B361B"/>
    <w:rsid w:val="706C4DA0"/>
    <w:rsid w:val="706D2D0D"/>
    <w:rsid w:val="708741CD"/>
    <w:rsid w:val="70A525F3"/>
    <w:rsid w:val="70C04B37"/>
    <w:rsid w:val="71080E6A"/>
    <w:rsid w:val="711041C2"/>
    <w:rsid w:val="711710AD"/>
    <w:rsid w:val="713F23B2"/>
    <w:rsid w:val="71A5952A"/>
    <w:rsid w:val="71A6591B"/>
    <w:rsid w:val="71BB412E"/>
    <w:rsid w:val="71C70D25"/>
    <w:rsid w:val="72002F61"/>
    <w:rsid w:val="720C498A"/>
    <w:rsid w:val="7229553C"/>
    <w:rsid w:val="72367C59"/>
    <w:rsid w:val="7249798C"/>
    <w:rsid w:val="724C2FD8"/>
    <w:rsid w:val="727822E2"/>
    <w:rsid w:val="727E0FE1"/>
    <w:rsid w:val="72BF7C4E"/>
    <w:rsid w:val="72C9287B"/>
    <w:rsid w:val="72D80D10"/>
    <w:rsid w:val="72F83160"/>
    <w:rsid w:val="73224AB6"/>
    <w:rsid w:val="737D59BA"/>
    <w:rsid w:val="737E5413"/>
    <w:rsid w:val="738467A2"/>
    <w:rsid w:val="73B2330F"/>
    <w:rsid w:val="73ED07EB"/>
    <w:rsid w:val="73F92CEC"/>
    <w:rsid w:val="74732A9E"/>
    <w:rsid w:val="74777AE8"/>
    <w:rsid w:val="747A374A"/>
    <w:rsid w:val="74B80DF9"/>
    <w:rsid w:val="74DD616A"/>
    <w:rsid w:val="75575F1C"/>
    <w:rsid w:val="755C3532"/>
    <w:rsid w:val="75616B43"/>
    <w:rsid w:val="75994786"/>
    <w:rsid w:val="759E3B4B"/>
    <w:rsid w:val="75E43528"/>
    <w:rsid w:val="75F44853"/>
    <w:rsid w:val="76164447"/>
    <w:rsid w:val="765C023B"/>
    <w:rsid w:val="765E777E"/>
    <w:rsid w:val="76DD68F5"/>
    <w:rsid w:val="77996CC0"/>
    <w:rsid w:val="77C37683"/>
    <w:rsid w:val="77C875A5"/>
    <w:rsid w:val="782567A5"/>
    <w:rsid w:val="784A1D68"/>
    <w:rsid w:val="7879089F"/>
    <w:rsid w:val="78C57641"/>
    <w:rsid w:val="7915665B"/>
    <w:rsid w:val="79B778D1"/>
    <w:rsid w:val="79CE33EF"/>
    <w:rsid w:val="79E47F9A"/>
    <w:rsid w:val="79E85CDC"/>
    <w:rsid w:val="79FF515B"/>
    <w:rsid w:val="7A293BFF"/>
    <w:rsid w:val="7A2D36EF"/>
    <w:rsid w:val="7A44485C"/>
    <w:rsid w:val="7A652E89"/>
    <w:rsid w:val="7A666C01"/>
    <w:rsid w:val="7ABB519F"/>
    <w:rsid w:val="7B193C74"/>
    <w:rsid w:val="7B5A49B8"/>
    <w:rsid w:val="7B6B0973"/>
    <w:rsid w:val="7B762E74"/>
    <w:rsid w:val="7BAC7752"/>
    <w:rsid w:val="7BAF679C"/>
    <w:rsid w:val="7BBD6CF5"/>
    <w:rsid w:val="7BCE0F02"/>
    <w:rsid w:val="7BD209F2"/>
    <w:rsid w:val="7BD227A0"/>
    <w:rsid w:val="7BF344C5"/>
    <w:rsid w:val="7C0121AE"/>
    <w:rsid w:val="7C06069C"/>
    <w:rsid w:val="7C105077"/>
    <w:rsid w:val="7C410FAC"/>
    <w:rsid w:val="7C4407DE"/>
    <w:rsid w:val="7CD460A4"/>
    <w:rsid w:val="7CD75FA5"/>
    <w:rsid w:val="7CE04A49"/>
    <w:rsid w:val="7D4D5E56"/>
    <w:rsid w:val="7D747887"/>
    <w:rsid w:val="7D9615AC"/>
    <w:rsid w:val="7DBA34EC"/>
    <w:rsid w:val="7DBD7021"/>
    <w:rsid w:val="7DF369FE"/>
    <w:rsid w:val="7DFA1718"/>
    <w:rsid w:val="7E1D158C"/>
    <w:rsid w:val="7E682F48"/>
    <w:rsid w:val="7E7F4735"/>
    <w:rsid w:val="7E9E1962"/>
    <w:rsid w:val="7E9F11B4"/>
    <w:rsid w:val="7EAB1087"/>
    <w:rsid w:val="7EF173E1"/>
    <w:rsid w:val="7F1B412C"/>
    <w:rsid w:val="7F37EC1E"/>
    <w:rsid w:val="7F392B36"/>
    <w:rsid w:val="7F7DCD9D"/>
    <w:rsid w:val="7F970A6F"/>
    <w:rsid w:val="7FB35C37"/>
    <w:rsid w:val="7FBD5515"/>
    <w:rsid w:val="7FC1FFF3"/>
    <w:rsid w:val="7FC69637"/>
    <w:rsid w:val="7FDF8620"/>
    <w:rsid w:val="7FFB242F"/>
    <w:rsid w:val="7FFDB408"/>
    <w:rsid w:val="7FFE4EEB"/>
    <w:rsid w:val="956EA9C0"/>
    <w:rsid w:val="95FB2B98"/>
    <w:rsid w:val="9A639BC2"/>
    <w:rsid w:val="9FF7D786"/>
    <w:rsid w:val="ABBFB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625A"/>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7E625A"/>
    <w:pPr>
      <w:snapToGrid w:val="0"/>
      <w:jc w:val="left"/>
    </w:pPr>
    <w:rPr>
      <w:sz w:val="18"/>
      <w:szCs w:val="18"/>
    </w:rPr>
  </w:style>
  <w:style w:type="paragraph" w:styleId="2">
    <w:name w:val="Body Text First Indent 2"/>
    <w:basedOn w:val="a4"/>
    <w:next w:val="a"/>
    <w:uiPriority w:val="99"/>
    <w:unhideWhenUsed/>
    <w:qFormat/>
    <w:rsid w:val="007E625A"/>
    <w:pPr>
      <w:ind w:firstLineChars="200" w:firstLine="420"/>
    </w:pPr>
  </w:style>
  <w:style w:type="paragraph" w:styleId="a4">
    <w:name w:val="Body Text Indent"/>
    <w:basedOn w:val="a"/>
    <w:next w:val="2"/>
    <w:uiPriority w:val="99"/>
    <w:unhideWhenUsed/>
    <w:qFormat/>
    <w:rsid w:val="007E625A"/>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7E625A"/>
    <w:rPr>
      <w:sz w:val="18"/>
      <w:szCs w:val="18"/>
    </w:rPr>
  </w:style>
  <w:style w:type="paragraph" w:styleId="a6">
    <w:name w:val="footer"/>
    <w:basedOn w:val="a"/>
    <w:link w:val="Char0"/>
    <w:uiPriority w:val="99"/>
    <w:unhideWhenUsed/>
    <w:qFormat/>
    <w:rsid w:val="007E625A"/>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7E625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7E625A"/>
    <w:rPr>
      <w:sz w:val="18"/>
      <w:szCs w:val="18"/>
    </w:rPr>
  </w:style>
  <w:style w:type="character" w:customStyle="1" w:styleId="Char0">
    <w:name w:val="页脚 Char"/>
    <w:basedOn w:val="a1"/>
    <w:link w:val="a6"/>
    <w:uiPriority w:val="99"/>
    <w:qFormat/>
    <w:rsid w:val="007E625A"/>
    <w:rPr>
      <w:sz w:val="18"/>
      <w:szCs w:val="18"/>
    </w:rPr>
  </w:style>
  <w:style w:type="paragraph" w:customStyle="1" w:styleId="Default">
    <w:name w:val="Default"/>
    <w:qFormat/>
    <w:rsid w:val="007E625A"/>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7E625A"/>
    <w:pPr>
      <w:ind w:firstLineChars="200" w:firstLine="420"/>
    </w:pPr>
  </w:style>
  <w:style w:type="character" w:customStyle="1" w:styleId="Char">
    <w:name w:val="批注框文本 Char"/>
    <w:basedOn w:val="a1"/>
    <w:link w:val="a5"/>
    <w:uiPriority w:val="99"/>
    <w:semiHidden/>
    <w:qFormat/>
    <w:rsid w:val="007E625A"/>
    <w:rPr>
      <w:sz w:val="18"/>
      <w:szCs w:val="18"/>
    </w:rPr>
  </w:style>
  <w:style w:type="character" w:customStyle="1" w:styleId="font01">
    <w:name w:val="font01"/>
    <w:basedOn w:val="a1"/>
    <w:qFormat/>
    <w:rsid w:val="007E625A"/>
    <w:rPr>
      <w:rFonts w:ascii="宋体" w:eastAsia="宋体" w:hAnsi="宋体" w:cs="宋体" w:hint="eastAsia"/>
      <w:color w:val="000000"/>
      <w:sz w:val="22"/>
      <w:szCs w:val="22"/>
      <w:u w:val="none"/>
    </w:rPr>
  </w:style>
  <w:style w:type="character" w:customStyle="1" w:styleId="font21">
    <w:name w:val="font21"/>
    <w:basedOn w:val="a1"/>
    <w:qFormat/>
    <w:rsid w:val="007E625A"/>
    <w:rPr>
      <w:rFonts w:ascii="宋体" w:eastAsia="宋体" w:hAnsi="宋体" w:cs="宋体" w:hint="eastAsia"/>
      <w:color w:val="000000"/>
      <w:sz w:val="24"/>
      <w:szCs w:val="24"/>
      <w:u w:val="none"/>
    </w:rPr>
  </w:style>
  <w:style w:type="character" w:customStyle="1" w:styleId="font11">
    <w:name w:val="font11"/>
    <w:basedOn w:val="a1"/>
    <w:qFormat/>
    <w:rsid w:val="007E625A"/>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1688</Words>
  <Characters>9627</Characters>
  <Application>Microsoft Office Word</Application>
  <DocSecurity>0</DocSecurity>
  <Lines>80</Lines>
  <Paragraphs>22</Paragraphs>
  <ScaleCrop>false</ScaleCrop>
  <Company>Microsoft</Company>
  <LinksUpToDate>false</LinksUpToDate>
  <CharactersWithSpaces>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68</cp:revision>
  <cp:lastPrinted>2024-08-09T02:20:00Z</cp:lastPrinted>
  <dcterms:created xsi:type="dcterms:W3CDTF">2020-07-08T18:32:00Z</dcterms:created>
  <dcterms:modified xsi:type="dcterms:W3CDTF">2025-08-07T09:10:00Z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AEC904488D1645A8B2AD61ECA3CDCC7D_13</vt:lpwstr>
  </property>
  <property fmtid="{D5CDD505-2E9C-101B-9397-08002B2CF9AE}" pid="4" name="KSOTemplateDocerSaveRecord">
    <vt:lpwstr>eyJoZGlkIjoiODJlMmZjODcwYTI5OGJiMmQ3ZjcyYzg1MTE0OTg2MjMiLCJ1c2VySWQiOiIyNzI4MDM1OTgifQ==</vt:lpwstr>
  </property>
</Properties>
</file>