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关于拟申报评价认定“湖南省绿色村庄</w:t>
      </w:r>
    </w:p>
    <w:p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（森林乡村）”的公示</w:t>
      </w:r>
    </w:p>
    <w:p>
      <w:pPr>
        <w:ind w:firstLine="880" w:firstLineChars="200"/>
        <w:jc w:val="left"/>
        <w:rPr>
          <w:rFonts w:ascii="黑体" w:hAnsi="黑体" w:eastAsia="黑体" w:cs="黑体"/>
          <w:sz w:val="44"/>
          <w:szCs w:val="44"/>
        </w:rPr>
      </w:pPr>
    </w:p>
    <w:p>
      <w:pPr>
        <w:ind w:firstLine="640" w:firstLineChars="200"/>
        <w:jc w:val="left"/>
        <w:rPr>
          <w:rFonts w:ascii="宋体" w:hAnsi="宋体" w:eastAsia="宋体" w:cs="仿宋"/>
          <w:sz w:val="32"/>
          <w:szCs w:val="32"/>
        </w:rPr>
      </w:pPr>
      <w:r>
        <w:rPr>
          <w:rFonts w:hint="eastAsia" w:ascii="宋体" w:hAnsi="宋体" w:eastAsia="宋体" w:cs="仿宋"/>
          <w:sz w:val="32"/>
          <w:szCs w:val="32"/>
        </w:rPr>
        <w:t>根据湖南省林业局办公室《关于开展湖南省绿色村庄（森林乡村）评价认定工作的通知》（湘林办绿〔2020〕4号）、《湖南省绿色村庄（森林乡村）评价认定办法》和《湖南省绿色村庄（森林乡村）评价指标》的有关规定，根据村（居委会）自愿申请和乡镇（街道办、管理处）推荐，通过初步评审，拟对全县25个乡镇（街道办、管理处）的2</w:t>
      </w:r>
      <w:r>
        <w:rPr>
          <w:rFonts w:hint="eastAsia" w:ascii="宋体" w:hAnsi="宋体" w:eastAsia="宋体" w:cs="仿宋"/>
          <w:sz w:val="32"/>
          <w:szCs w:val="32"/>
          <w:lang w:val="en-US" w:eastAsia="zh-CN"/>
        </w:rPr>
        <w:t>59</w:t>
      </w:r>
      <w:bookmarkStart w:id="0" w:name="_GoBack"/>
      <w:bookmarkEnd w:id="0"/>
      <w:r>
        <w:rPr>
          <w:rFonts w:hint="eastAsia" w:ascii="宋体" w:hAnsi="宋体" w:eastAsia="宋体" w:cs="仿宋"/>
          <w:sz w:val="32"/>
          <w:szCs w:val="32"/>
        </w:rPr>
        <w:t>个村（居委会）申请评价认定“湖南省绿色村庄（森林乡村）”，上报省、市有关部门审定。现按要求进行网上公示，接受社会监督。如有异议，可在五个工作日内书面或电话向县林业局举报。举报电话：0734-6264121</w:t>
      </w:r>
    </w:p>
    <w:p>
      <w:pPr>
        <w:jc w:val="left"/>
        <w:rPr>
          <w:rFonts w:ascii="宋体" w:hAnsi="宋体" w:eastAsia="宋体" w:cs="仿宋"/>
          <w:sz w:val="32"/>
          <w:szCs w:val="32"/>
        </w:rPr>
      </w:pPr>
    </w:p>
    <w:p>
      <w:pPr>
        <w:jc w:val="left"/>
        <w:rPr>
          <w:rFonts w:ascii="宋体" w:hAnsi="宋体" w:eastAsia="宋体" w:cs="仿宋"/>
          <w:sz w:val="32"/>
          <w:szCs w:val="32"/>
        </w:rPr>
      </w:pPr>
    </w:p>
    <w:p>
      <w:pPr>
        <w:jc w:val="left"/>
        <w:rPr>
          <w:rFonts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附件：祁东县申报“湖南省绿色村庄（森林乡村）”名单</w:t>
      </w:r>
    </w:p>
    <w:p>
      <w:pPr>
        <w:ind w:firstLine="640" w:firstLineChars="200"/>
        <w:jc w:val="left"/>
        <w:rPr>
          <w:rFonts w:ascii="宋体" w:hAnsi="宋体" w:eastAsia="宋体" w:cs="仿宋"/>
          <w:sz w:val="32"/>
          <w:szCs w:val="32"/>
        </w:rPr>
      </w:pPr>
      <w:r>
        <w:rPr>
          <w:rFonts w:hint="eastAsia" w:ascii="宋体" w:hAnsi="宋体" w:eastAsia="宋体" w:cs="仿宋"/>
          <w:sz w:val="32"/>
          <w:szCs w:val="32"/>
        </w:rPr>
        <w:t xml:space="preserve">   </w:t>
      </w:r>
    </w:p>
    <w:p>
      <w:pPr>
        <w:ind w:firstLine="640" w:firstLineChars="200"/>
        <w:jc w:val="left"/>
        <w:rPr>
          <w:rFonts w:ascii="宋体" w:hAnsi="宋体" w:eastAsia="宋体" w:cs="仿宋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eastAsia="宋体" w:cs="仿宋"/>
          <w:sz w:val="32"/>
          <w:szCs w:val="32"/>
        </w:rPr>
      </w:pPr>
      <w:r>
        <w:rPr>
          <w:rFonts w:hint="eastAsia" w:ascii="宋体" w:hAnsi="宋体" w:eastAsia="宋体" w:cs="仿宋"/>
          <w:sz w:val="32"/>
          <w:szCs w:val="32"/>
        </w:rPr>
        <w:t xml:space="preserve">                           祁东县林业局                                 </w:t>
      </w:r>
    </w:p>
    <w:p>
      <w:pPr>
        <w:ind w:firstLine="640" w:firstLineChars="200"/>
        <w:jc w:val="center"/>
        <w:rPr>
          <w:rFonts w:ascii="宋体" w:hAnsi="宋体" w:eastAsia="宋体" w:cs="仿宋"/>
          <w:sz w:val="32"/>
          <w:szCs w:val="32"/>
        </w:rPr>
      </w:pPr>
      <w:r>
        <w:rPr>
          <w:rFonts w:hint="eastAsia" w:ascii="宋体" w:hAnsi="宋体" w:eastAsia="宋体" w:cs="仿宋"/>
          <w:sz w:val="32"/>
          <w:szCs w:val="32"/>
        </w:rPr>
        <w:t xml:space="preserve">                           2020年10月23日</w:t>
      </w:r>
    </w:p>
    <w:p>
      <w:pPr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宋体" w:hAnsi="宋体" w:eastAsia="宋体" w:cs="仿宋"/>
          <w:b/>
          <w:sz w:val="32"/>
          <w:szCs w:val="32"/>
        </w:rPr>
      </w:pPr>
    </w:p>
    <w:p>
      <w:pPr>
        <w:rPr>
          <w:rFonts w:ascii="宋体" w:hAnsi="宋体" w:eastAsia="宋体" w:cs="仿宋"/>
          <w:b/>
          <w:sz w:val="32"/>
          <w:szCs w:val="32"/>
        </w:rPr>
      </w:pPr>
      <w:r>
        <w:rPr>
          <w:rFonts w:hint="eastAsia" w:ascii="宋体" w:hAnsi="宋体" w:eastAsia="宋体" w:cs="仿宋"/>
          <w:b/>
          <w:sz w:val="32"/>
          <w:szCs w:val="32"/>
        </w:rPr>
        <w:t>附件：</w:t>
      </w:r>
    </w:p>
    <w:tbl>
      <w:tblPr>
        <w:tblStyle w:val="5"/>
        <w:tblW w:w="8666" w:type="dxa"/>
        <w:tblInd w:w="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0"/>
        <w:gridCol w:w="2475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祁东县申报“湖南省绿色村庄（森林乡村）”名单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乡镇（街道办、管理处）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村(居委会)总数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拟申报名单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祁东县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洪桥街道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洪桥街道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洪桥村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洪桥街道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东富新村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洪桥街道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鼎兴村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洪桥街道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大桥社区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洪桥街道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益城社区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洪桥街道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云鹤村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洪桥街道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井塘居委会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洪桥街道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盘龙居委会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洪桥街道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马头村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洪桥街道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上波村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洪桥街道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桃花源村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洪桥街道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达孝社区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玉合街道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玉合街道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石门社区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玉合街道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新丰社区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玉合街道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乔丰村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玉合街道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山峤村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玉合街道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大福村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玉合街道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何家村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玉合街道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青山村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玉合街道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久隆村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玉合街道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祁丰社区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玉合街道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绿野村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永昌街道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永昌街道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法华村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永昌街道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洪塘町村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永昌街道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勾兰村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永昌街道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梅塘町村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永昌街道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同乐村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白鹤街道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白鹤街道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秀丰社区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白鹤街道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荷花新村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白鹤街道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排山村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白鹤街道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帆丰社区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白鹤街道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百家社区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白鹤街道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前丰社区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白鹤街道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砖冲社区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白鹤街道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桃红社区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白鹤街道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太和村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白鹤街道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罗云村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白鹤街道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金星村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白鹤街道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鸣鹿桥村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鸟江镇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鸟江镇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大岭村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鸟江镇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福桥村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鸟江镇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鸟江镇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杨柳村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鸟江镇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云山村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鸟江镇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鸟江村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鸟江镇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丁字村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鸟江镇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大星村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鸟江镇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大成村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金桥社区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胜联村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云丰村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金福村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路陂村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仁赋村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金龙村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深宫厦村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官山村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楠木桥村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金城村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新桥头村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枧桥村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金竹村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归阳镇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归阳镇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状元桥村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归阳镇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胜利村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归阳镇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三冲村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归阳镇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印塘村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归阳镇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幸福村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归阳镇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冲安村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归阳镇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财宏村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归阳镇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园鑫村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归阳镇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八子塘村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归阳镇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七碗村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归阳镇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上吉村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河洲镇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河洲镇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刘三庙村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河洲镇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莲花庵村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河洲镇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狮子塘村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河洲镇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前锦村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河洲镇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河洲村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河洲镇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戏台坪村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河洲镇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新屋岭村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河洲镇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五家围村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河洲镇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新堂村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河洲镇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河洲镇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黄冲村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河洲镇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樟木塘村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粮市镇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粮市镇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粮市村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粮市镇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东安村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粮市镇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茶塘村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粮市镇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石埠村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粮市镇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樟树村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过水坪镇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过水坪镇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牙泉村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过水坪镇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大兴岭村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过水坪镇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明远峰村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过水坪镇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延山市村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过水坪镇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姊妹岭村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过水坪镇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福缘村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过水坪镇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岩鹅湾村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过水坪镇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福炎村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过水坪镇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富民村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过水坪镇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福日村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过水坪镇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百吉村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过水坪镇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观岭村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过水坪镇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同福村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过水坪镇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桑榆社区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过水坪镇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年湖村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双桥镇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双桥镇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湘竹村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双桥镇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双桥村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双桥镇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洋湖村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双桥镇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双桥镇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金盆村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双桥镇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江南新村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双桥镇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厚南村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双桥镇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丁塘村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灵官镇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灵官镇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玉泉村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灵官镇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永寿村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灵官镇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熊罴岭村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灵官镇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兴龙村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灵官镇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群利村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灵官镇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红茶村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灵官镇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大同市村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灵官镇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福星村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灵官镇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傅家町村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灵官镇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禄桥村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风石堰镇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风石堰镇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倚忠村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风石堰镇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风石堰镇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中华山村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风石堰镇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毛坪村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风石堰镇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紫冲村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风石堰镇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永和村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风石堰镇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沙井村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风石堰镇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杨井堰村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风石堰镇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莲花村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风石堰镇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和平村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风石堰镇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堰寺社区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风石堰镇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花屋村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风石堰镇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杉铺村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风石堰镇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宝山村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风石堰镇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清官村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白地市镇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白地市镇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城东村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白地市镇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流泉町村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白地市镇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柏松亭村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白地市镇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元里坪村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白地市镇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苍江桥村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白地市镇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乌山冲村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白地市镇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香锦坪村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白地市镇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大泉井村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白地市镇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黄土岭村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白地市镇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万福岭村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白地市镇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黄花场村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白地市镇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金盘山村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白地市镇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枫树山村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白地市镇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华龙村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白地市镇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铁塘桥村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马杜桥乡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马杜桥乡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延塘村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马杜桥乡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星桥村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马杜桥乡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白源村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马杜桥乡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乐园村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黄土铺镇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黄土铺镇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大胜村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黄土铺镇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双溪村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黄土铺镇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永德村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黄土铺镇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泉溪村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黄土铺镇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永新村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黄土铺镇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大荣村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黄土铺镇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四马堂村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黄土铺镇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上升新村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黄土铺镇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雷公殿村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黄土铺镇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上福新村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官家嘴镇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官家嘴镇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马止亭村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官家嘴镇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草源冲村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官家嘴镇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三角村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官家嘴镇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金红居委会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官家嘴镇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清联居委会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官家嘴镇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怀远堂村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官家嘴镇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泉陂村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官家嘴镇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炉后村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官家嘴镇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庄稼村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官家嘴镇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日升堂村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石亭子镇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石亭子镇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友江村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石亭子镇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梅塘村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石亭子镇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杨梅村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石亭子镇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洪塘村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石亭子镇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云台村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石亭子镇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谷陂塘村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石亭子镇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长安村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石亭子镇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黄花町村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砖塘镇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砖塘镇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长坝塘村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砖塘镇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先锋村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砖塘镇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葵花园社区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砖塘镇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双江新村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砖塘镇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永昌村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砖塘镇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担干山村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砖塘镇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永安村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砖塘镇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百岁门村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砖塘镇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龙溪村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砖塘镇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红日村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砖塘镇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白鹤桥村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砖塘镇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路亭村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步云桥镇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步云桥镇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桥家冲村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步云桥镇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乔木堂村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步云桥镇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江东村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步云桥镇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择善村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步云桥镇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胜岳村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步云桥镇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岩门居委会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步云桥镇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攸陂村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步云桥镇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鑫塘村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步云桥镇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宴游村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步云桥镇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梅下村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步云桥镇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圆山村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步云桥镇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戽塘村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步云桥镇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飞跃村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步云桥镇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秋山村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步云桥镇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拔茅冲村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步云桥镇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志冲村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步云桥镇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黄龙江村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步云桥镇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桥石村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蒋家桥镇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蒋家桥镇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新岭村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蒋家桥镇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山水村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蒋家桥镇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罗塘村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蒋家桥镇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新塘坪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蒋家桥镇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腊元村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蒋家桥镇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蒋家桥社区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蒋家桥镇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胡坪村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蒋家桥镇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蒋家桥镇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双元村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蒋家桥镇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西湖村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蒋家桥镇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新江社区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蒋家桥镇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三角塘村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凤岐坪乡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凤岐坪乡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宝莲洞村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凤岐坪乡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凤池坪村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凤岐坪乡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清华山村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凤岐坪乡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茅亭子村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凤岐坪乡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嘉达村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太和堂镇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太和堂镇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王兴村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太和堂镇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园珠山村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太和堂镇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太和堂村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太和堂镇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双排村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太和堂镇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把关口村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太和堂镇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三口湾村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太和堂镇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良村村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太和堂镇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紫云桥村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太和堂镇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高龙村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太和堂镇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砂坪村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太和堂镇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王陂桥村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太和堂镇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大塘冲村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太和堂镇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桃源村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太和堂镇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罗口町村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太和堂镇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文冲村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太和堂镇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玉溪村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太和堂镇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牛子庙村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太和堂镇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大路边村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城连墟乡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城连墟乡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云龙山村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城连墟乡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永隆村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城连墟乡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福油村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城连墟乡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城连墟村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城连墟乡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胜福村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城连墟乡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龙家亭子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四明山国家森林公园管理处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四明山国家森林公园管理处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包山村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四明山国家森林公园管理处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腾云岭村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四明山国家森林公园管理处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祁水源村</w:t>
            </w:r>
          </w:p>
        </w:tc>
      </w:tr>
    </w:tbl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D5409D8"/>
    <w:rsid w:val="00095B47"/>
    <w:rsid w:val="00095D98"/>
    <w:rsid w:val="002F5A67"/>
    <w:rsid w:val="003D4E6B"/>
    <w:rsid w:val="003D7647"/>
    <w:rsid w:val="004412A6"/>
    <w:rsid w:val="0052410B"/>
    <w:rsid w:val="00632B08"/>
    <w:rsid w:val="0085543C"/>
    <w:rsid w:val="008F1AA7"/>
    <w:rsid w:val="00995654"/>
    <w:rsid w:val="00A82EF0"/>
    <w:rsid w:val="00A93F4A"/>
    <w:rsid w:val="00AB68FB"/>
    <w:rsid w:val="00C3514B"/>
    <w:rsid w:val="00C60DB5"/>
    <w:rsid w:val="00CA5E68"/>
    <w:rsid w:val="00DE0028"/>
    <w:rsid w:val="00EE62DA"/>
    <w:rsid w:val="00FC7A56"/>
    <w:rsid w:val="05E522EE"/>
    <w:rsid w:val="0E6C3DDA"/>
    <w:rsid w:val="1BB04BC3"/>
    <w:rsid w:val="203F3CF3"/>
    <w:rsid w:val="28740ABF"/>
    <w:rsid w:val="396C7848"/>
    <w:rsid w:val="3BB852EE"/>
    <w:rsid w:val="3D847F61"/>
    <w:rsid w:val="49C24185"/>
    <w:rsid w:val="5D5409D8"/>
    <w:rsid w:val="5EAD7550"/>
    <w:rsid w:val="633A3A62"/>
    <w:rsid w:val="6AF85CE8"/>
    <w:rsid w:val="6DD014E2"/>
    <w:rsid w:val="72365502"/>
    <w:rsid w:val="7A292A57"/>
    <w:rsid w:val="7DE5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日期 Char"/>
    <w:basedOn w:val="6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2392</Words>
  <Characters>1585</Characters>
  <Lines>13</Lines>
  <Paragraphs>7</Paragraphs>
  <TotalTime>16</TotalTime>
  <ScaleCrop>false</ScaleCrop>
  <LinksUpToDate>false</LinksUpToDate>
  <CharactersWithSpaces>3970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2020-08-20T01:31:00Z</dcterms:created>
  <dc:creator>英雄</dc:creator>
  <cp:lastModifiedBy>Administrator</cp:lastModifiedBy>
  <cp:lastPrinted>2020-10-30T02:40:00Z</cp:lastPrinted>
  <dcterms:modified xsi:type="dcterms:W3CDTF">2020-10-30T08:00:01Z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